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AFF" w:rsidRDefault="00596AFF" w:rsidP="00596AFF">
      <w:pPr>
        <w:ind w:right="-568" w:hanging="284"/>
        <w:jc w:val="center"/>
        <w:rPr>
          <w:lang w:eastAsia="ru-RU"/>
        </w:rPr>
      </w:pPr>
      <w:r>
        <w:rPr>
          <w:noProof/>
          <w:sz w:val="26"/>
          <w:lang w:eastAsia="ru-RU"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AFF" w:rsidRDefault="00596AFF" w:rsidP="00596AFF">
      <w:pPr>
        <w:ind w:right="-568" w:hanging="284"/>
        <w:jc w:val="center"/>
        <w:rPr>
          <w:sz w:val="26"/>
        </w:rPr>
      </w:pPr>
    </w:p>
    <w:p w:rsidR="00596AFF" w:rsidRDefault="00596AFF" w:rsidP="00596AFF">
      <w:pPr>
        <w:ind w:right="-568" w:hanging="284"/>
        <w:jc w:val="center"/>
        <w:rPr>
          <w:sz w:val="34"/>
          <w:szCs w:val="34"/>
        </w:rPr>
      </w:pPr>
      <w:r>
        <w:rPr>
          <w:sz w:val="34"/>
          <w:szCs w:val="34"/>
        </w:rPr>
        <w:t>СОВЕТ ДЕПУТАТОВ</w:t>
      </w:r>
    </w:p>
    <w:p w:rsidR="00596AFF" w:rsidRDefault="00596AFF" w:rsidP="00596AFF">
      <w:pPr>
        <w:ind w:right="-568" w:hanging="284"/>
        <w:jc w:val="center"/>
        <w:rPr>
          <w:sz w:val="34"/>
          <w:szCs w:val="34"/>
        </w:rPr>
      </w:pPr>
      <w:r>
        <w:rPr>
          <w:sz w:val="34"/>
          <w:szCs w:val="34"/>
        </w:rPr>
        <w:t>МУНИЦИПАЛЬНОГО ОКРУГА ЛОСИНООСТРОВСКИЙ</w:t>
      </w:r>
    </w:p>
    <w:p w:rsidR="00596AFF" w:rsidRDefault="00596AFF" w:rsidP="00596AFF">
      <w:pPr>
        <w:ind w:right="-568" w:hanging="284"/>
        <w:jc w:val="center"/>
        <w:rPr>
          <w:sz w:val="34"/>
          <w:szCs w:val="34"/>
        </w:rPr>
      </w:pPr>
    </w:p>
    <w:p w:rsidR="00596AFF" w:rsidRDefault="00596AFF" w:rsidP="00596AFF">
      <w:pPr>
        <w:jc w:val="center"/>
        <w:rPr>
          <w:rFonts w:ascii="Calibri" w:hAnsi="Calibri"/>
          <w:sz w:val="16"/>
          <w:szCs w:val="16"/>
        </w:rPr>
      </w:pPr>
      <w:r>
        <w:rPr>
          <w:sz w:val="40"/>
          <w:szCs w:val="40"/>
        </w:rPr>
        <w:t>РЕШЕНИЕ</w:t>
      </w:r>
    </w:p>
    <w:p w:rsidR="00596AFF" w:rsidRDefault="00596AFF" w:rsidP="00596AFF">
      <w:pPr>
        <w:ind w:left="-142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</w:t>
      </w:r>
    </w:p>
    <w:p w:rsidR="00596AFF" w:rsidRDefault="00596AFF" w:rsidP="00596AFF">
      <w:pPr>
        <w:ind w:left="-142"/>
        <w:rPr>
          <w:b/>
          <w:bCs/>
          <w:color w:val="000000"/>
          <w:sz w:val="26"/>
          <w:szCs w:val="26"/>
        </w:rPr>
      </w:pPr>
    </w:p>
    <w:p w:rsidR="00596AFF" w:rsidRDefault="00596AFF" w:rsidP="00596AFF">
      <w:pPr>
        <w:rPr>
          <w:rFonts w:eastAsia="Calibri"/>
          <w:sz w:val="26"/>
          <w:szCs w:val="26"/>
        </w:rPr>
      </w:pPr>
      <w:r>
        <w:rPr>
          <w:b/>
          <w:bCs/>
          <w:color w:val="000000"/>
          <w:sz w:val="26"/>
          <w:szCs w:val="26"/>
          <w:u w:val="single"/>
        </w:rPr>
        <w:t xml:space="preserve"> 07 февраля 2023 г.  </w:t>
      </w:r>
      <w:r>
        <w:rPr>
          <w:b/>
          <w:bCs/>
          <w:color w:val="000000"/>
          <w:sz w:val="26"/>
          <w:szCs w:val="26"/>
        </w:rPr>
        <w:t xml:space="preserve">  №</w:t>
      </w:r>
      <w:r>
        <w:rPr>
          <w:b/>
          <w:bCs/>
          <w:color w:val="000000"/>
          <w:sz w:val="26"/>
          <w:szCs w:val="26"/>
          <w:u w:val="single"/>
        </w:rPr>
        <w:t xml:space="preserve">   2/5</w:t>
      </w:r>
      <w:bookmarkStart w:id="0" w:name="_GoBack"/>
      <w:bookmarkEnd w:id="0"/>
      <w:r>
        <w:rPr>
          <w:b/>
          <w:bCs/>
          <w:color w:val="000000"/>
          <w:sz w:val="26"/>
          <w:szCs w:val="26"/>
          <w:u w:val="single"/>
        </w:rPr>
        <w:t>-СД  _</w:t>
      </w:r>
    </w:p>
    <w:p w:rsidR="00D2685D" w:rsidRDefault="00D2685D" w:rsidP="0095686A">
      <w:pPr>
        <w:pStyle w:val="afd"/>
        <w:tabs>
          <w:tab w:val="left" w:pos="0"/>
          <w:tab w:val="left" w:pos="284"/>
          <w:tab w:val="left" w:pos="3544"/>
        </w:tabs>
        <w:spacing w:after="0" w:line="240" w:lineRule="auto"/>
        <w:ind w:right="529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686A" w:rsidRPr="00AE3E40" w:rsidRDefault="0095686A" w:rsidP="0095686A">
      <w:pPr>
        <w:pStyle w:val="afd"/>
        <w:tabs>
          <w:tab w:val="left" w:pos="0"/>
          <w:tab w:val="left" w:pos="284"/>
          <w:tab w:val="left" w:pos="3544"/>
        </w:tabs>
        <w:spacing w:after="0" w:line="240" w:lineRule="auto"/>
        <w:ind w:right="529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E3E40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решение Совета депутатов муниципального округа </w:t>
      </w:r>
      <w:proofErr w:type="spellStart"/>
      <w:r w:rsidRPr="00AE3E40">
        <w:rPr>
          <w:rFonts w:ascii="Times New Roman" w:eastAsia="Calibri" w:hAnsi="Times New Roman" w:cs="Times New Roman"/>
          <w:b/>
          <w:sz w:val="28"/>
          <w:szCs w:val="28"/>
        </w:rPr>
        <w:t>Лосиноостровский</w:t>
      </w:r>
      <w:proofErr w:type="spellEnd"/>
      <w:r w:rsidRPr="00AE3E40">
        <w:rPr>
          <w:rFonts w:ascii="Times New Roman" w:eastAsia="Calibri" w:hAnsi="Times New Roman" w:cs="Times New Roman"/>
          <w:b/>
          <w:sz w:val="28"/>
          <w:szCs w:val="28"/>
        </w:rPr>
        <w:t xml:space="preserve"> от </w:t>
      </w:r>
      <w:r w:rsidR="00AE3E40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Pr="00AE3E40">
        <w:rPr>
          <w:rFonts w:ascii="Times New Roman" w:eastAsia="Calibri" w:hAnsi="Times New Roman" w:cs="Times New Roman"/>
          <w:b/>
          <w:sz w:val="28"/>
          <w:szCs w:val="28"/>
        </w:rPr>
        <w:t>20 декабря 2022 года № 7/1-СД</w:t>
      </w:r>
    </w:p>
    <w:p w:rsidR="00B91524" w:rsidRPr="00D2685D" w:rsidRDefault="00B91524" w:rsidP="00B91524">
      <w:pPr>
        <w:tabs>
          <w:tab w:val="left" w:pos="3600"/>
        </w:tabs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B91524" w:rsidRPr="00D2685D" w:rsidRDefault="00B91524" w:rsidP="00B9152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566DC" w:rsidRPr="00D2685D" w:rsidRDefault="00C566DC" w:rsidP="00B9152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1524" w:rsidRPr="00AE3E40" w:rsidRDefault="0095686A" w:rsidP="0095686A">
      <w:pPr>
        <w:pStyle w:val="ConsPlusNormal0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E4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Законом города Москвы от </w:t>
      </w:r>
      <w:r w:rsidR="00D95BA0" w:rsidRPr="00AE3E40">
        <w:rPr>
          <w:rFonts w:ascii="Times New Roman" w:hAnsi="Times New Roman" w:cs="Times New Roman"/>
          <w:sz w:val="28"/>
          <w:szCs w:val="28"/>
          <w:lang w:eastAsia="ru-RU"/>
        </w:rPr>
        <w:t>02</w:t>
      </w:r>
      <w:r w:rsidRPr="00AE3E40">
        <w:rPr>
          <w:rFonts w:ascii="Times New Roman" w:hAnsi="Times New Roman" w:cs="Times New Roman"/>
          <w:sz w:val="28"/>
          <w:szCs w:val="28"/>
          <w:lang w:eastAsia="ru-RU"/>
        </w:rPr>
        <w:t xml:space="preserve"> ноября 202</w:t>
      </w:r>
      <w:r w:rsidR="00D95BA0" w:rsidRPr="00AE3E4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AE3E40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3</w:t>
      </w:r>
      <w:r w:rsidR="00D95BA0" w:rsidRPr="00AE3E40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AE3E40">
        <w:rPr>
          <w:rFonts w:ascii="Times New Roman" w:hAnsi="Times New Roman" w:cs="Times New Roman"/>
          <w:sz w:val="28"/>
          <w:szCs w:val="28"/>
          <w:lang w:eastAsia="ru-RU"/>
        </w:rPr>
        <w:t xml:space="preserve"> «О бюджете города Москвы на 202</w:t>
      </w:r>
      <w:r w:rsidR="00D95BA0" w:rsidRPr="00AE3E4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AE3E40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D95BA0" w:rsidRPr="00AE3E40">
        <w:rPr>
          <w:rFonts w:ascii="Times New Roman" w:hAnsi="Times New Roman" w:cs="Times New Roman"/>
          <w:sz w:val="28"/>
          <w:szCs w:val="28"/>
          <w:lang w:eastAsia="ru-RU"/>
        </w:rPr>
        <w:t>4 и 2025</w:t>
      </w:r>
      <w:r w:rsidRPr="00AE3E40">
        <w:rPr>
          <w:rFonts w:ascii="Times New Roman" w:hAnsi="Times New Roman" w:cs="Times New Roman"/>
          <w:sz w:val="28"/>
          <w:szCs w:val="28"/>
          <w:lang w:eastAsia="ru-RU"/>
        </w:rPr>
        <w:t xml:space="preserve"> годов», постановлением Правительства Москвы от 17 декабря 2013 года № 853-ПП «Об утверждении порядков предоставления межбюджетных трансфертов из бюджета города Москвы бюджетам внутригородских муниципальных образований», Положением о бюджетном процессе в муниципальном округе </w:t>
      </w:r>
      <w:proofErr w:type="spellStart"/>
      <w:r w:rsidRPr="00AE3E40">
        <w:rPr>
          <w:rFonts w:ascii="Times New Roman" w:hAnsi="Times New Roman" w:cs="Times New Roman"/>
          <w:sz w:val="28"/>
          <w:szCs w:val="28"/>
          <w:lang w:eastAsia="ru-RU"/>
        </w:rPr>
        <w:t>Лосиноостровский</w:t>
      </w:r>
      <w:proofErr w:type="spellEnd"/>
      <w:r w:rsidRPr="00AE3E40">
        <w:rPr>
          <w:rFonts w:ascii="Times New Roman" w:hAnsi="Times New Roman" w:cs="Times New Roman"/>
          <w:sz w:val="28"/>
          <w:szCs w:val="28"/>
          <w:lang w:eastAsia="ru-RU"/>
        </w:rPr>
        <w:t xml:space="preserve">, утвержденным решением Совета депутатов муниципального округа </w:t>
      </w:r>
      <w:proofErr w:type="spellStart"/>
      <w:r w:rsidRPr="00AE3E40">
        <w:rPr>
          <w:rFonts w:ascii="Times New Roman" w:hAnsi="Times New Roman" w:cs="Times New Roman"/>
          <w:sz w:val="28"/>
          <w:szCs w:val="28"/>
          <w:lang w:eastAsia="ru-RU"/>
        </w:rPr>
        <w:t>Лосиноостровский</w:t>
      </w:r>
      <w:proofErr w:type="spellEnd"/>
      <w:r w:rsidRPr="00AE3E40">
        <w:rPr>
          <w:rFonts w:ascii="Times New Roman" w:hAnsi="Times New Roman" w:cs="Times New Roman"/>
          <w:sz w:val="28"/>
          <w:szCs w:val="28"/>
          <w:lang w:eastAsia="ru-RU"/>
        </w:rPr>
        <w:t xml:space="preserve"> от 21 апреля 2021 года № 5/5-СД,  </w:t>
      </w:r>
      <w:r w:rsidRPr="00AE3E4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Совет депутатов муниципального округа </w:t>
      </w:r>
      <w:proofErr w:type="spellStart"/>
      <w:r w:rsidRPr="00AE3E40">
        <w:rPr>
          <w:rFonts w:ascii="Times New Roman" w:hAnsi="Times New Roman" w:cs="Times New Roman"/>
          <w:b/>
          <w:sz w:val="28"/>
          <w:szCs w:val="28"/>
          <w:lang w:eastAsia="ru-RU"/>
        </w:rPr>
        <w:t>Лосиноостровский</w:t>
      </w:r>
      <w:proofErr w:type="spellEnd"/>
      <w:r w:rsidRPr="00AE3E4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решил</w:t>
      </w:r>
      <w:r w:rsidR="00B91524" w:rsidRPr="00AE3E40">
        <w:rPr>
          <w:rFonts w:ascii="Times New Roman" w:hAnsi="Times New Roman" w:cs="Times New Roman"/>
          <w:b/>
          <w:sz w:val="28"/>
          <w:szCs w:val="28"/>
        </w:rPr>
        <w:t>:</w:t>
      </w:r>
    </w:p>
    <w:p w:rsidR="0095686A" w:rsidRPr="00AE3E40" w:rsidRDefault="00B91524" w:rsidP="0095686A">
      <w:pPr>
        <w:suppressAutoHyphens w:val="0"/>
        <w:spacing w:line="360" w:lineRule="auto"/>
        <w:ind w:firstLine="426"/>
        <w:jc w:val="both"/>
        <w:rPr>
          <w:sz w:val="28"/>
          <w:szCs w:val="28"/>
          <w:lang w:eastAsia="ru-RU"/>
        </w:rPr>
      </w:pPr>
      <w:r w:rsidRPr="00AE3E40">
        <w:rPr>
          <w:sz w:val="28"/>
          <w:szCs w:val="28"/>
        </w:rPr>
        <w:t>1. </w:t>
      </w:r>
      <w:r w:rsidR="0095686A" w:rsidRPr="00AE3E40">
        <w:rPr>
          <w:sz w:val="28"/>
          <w:szCs w:val="28"/>
          <w:lang w:eastAsia="ru-RU"/>
        </w:rPr>
        <w:t xml:space="preserve">Внести изменения в решение Совета депутатов муниципального округа </w:t>
      </w:r>
      <w:proofErr w:type="spellStart"/>
      <w:r w:rsidR="0095686A" w:rsidRPr="00AE3E40">
        <w:rPr>
          <w:sz w:val="28"/>
          <w:szCs w:val="28"/>
          <w:lang w:eastAsia="ru-RU"/>
        </w:rPr>
        <w:t>Лосиноостровский</w:t>
      </w:r>
      <w:proofErr w:type="spellEnd"/>
      <w:r w:rsidR="0095686A" w:rsidRPr="00AE3E40">
        <w:rPr>
          <w:sz w:val="28"/>
          <w:szCs w:val="28"/>
          <w:lang w:eastAsia="ru-RU"/>
        </w:rPr>
        <w:t xml:space="preserve"> от 20 декабря 2022 года № 7/1-СД «О бюджете муниципального округа </w:t>
      </w:r>
      <w:proofErr w:type="spellStart"/>
      <w:r w:rsidR="0095686A" w:rsidRPr="00AE3E40">
        <w:rPr>
          <w:sz w:val="28"/>
          <w:szCs w:val="28"/>
          <w:lang w:eastAsia="ru-RU"/>
        </w:rPr>
        <w:t>Лосиноостровский</w:t>
      </w:r>
      <w:proofErr w:type="spellEnd"/>
      <w:r w:rsidR="0095686A" w:rsidRPr="00AE3E40">
        <w:rPr>
          <w:sz w:val="28"/>
          <w:szCs w:val="28"/>
          <w:lang w:eastAsia="ru-RU"/>
        </w:rPr>
        <w:t xml:space="preserve"> на 2023 год и плановый период 2024 и 2025 годов»:</w:t>
      </w:r>
    </w:p>
    <w:p w:rsidR="0095686A" w:rsidRPr="00AE3E40" w:rsidRDefault="0095686A" w:rsidP="0095686A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AE3E40">
        <w:rPr>
          <w:sz w:val="28"/>
          <w:szCs w:val="28"/>
          <w:lang w:eastAsia="ru-RU"/>
        </w:rPr>
        <w:t xml:space="preserve">      1.1. подпункт 1.1.1 пункта 1 решения изложить в следующей редакции:</w:t>
      </w:r>
    </w:p>
    <w:p w:rsidR="0095686A" w:rsidRPr="00AE3E40" w:rsidRDefault="0095686A" w:rsidP="0095686A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AE3E40">
        <w:rPr>
          <w:sz w:val="28"/>
          <w:szCs w:val="28"/>
          <w:lang w:eastAsia="ru-RU"/>
        </w:rPr>
        <w:t xml:space="preserve">      «1.1.1) общий объем доходов в сумме 24</w:t>
      </w:r>
      <w:r w:rsidRPr="00AE3E40">
        <w:rPr>
          <w:sz w:val="28"/>
          <w:szCs w:val="28"/>
          <w:lang w:val="en-US" w:eastAsia="ru-RU"/>
        </w:rPr>
        <w:t> </w:t>
      </w:r>
      <w:r w:rsidRPr="00AE3E40">
        <w:rPr>
          <w:sz w:val="28"/>
          <w:szCs w:val="28"/>
          <w:lang w:eastAsia="ru-RU"/>
        </w:rPr>
        <w:t>811.8 тыс. рублей;»;</w:t>
      </w:r>
    </w:p>
    <w:p w:rsidR="0095686A" w:rsidRPr="00AE3E40" w:rsidRDefault="0095686A" w:rsidP="0095686A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AE3E40">
        <w:rPr>
          <w:sz w:val="28"/>
          <w:szCs w:val="28"/>
          <w:lang w:eastAsia="ru-RU"/>
        </w:rPr>
        <w:t xml:space="preserve">      1.2. подпункт 1.1.2 пункта 1 решения изложить в следующей редакции:</w:t>
      </w:r>
    </w:p>
    <w:p w:rsidR="0095686A" w:rsidRPr="00AE3E40" w:rsidRDefault="0095686A" w:rsidP="0095686A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AE3E40">
        <w:rPr>
          <w:sz w:val="28"/>
          <w:szCs w:val="28"/>
          <w:lang w:eastAsia="ru-RU"/>
        </w:rPr>
        <w:t xml:space="preserve">      «1.1.2) общий объем расходов в сумме 26</w:t>
      </w:r>
      <w:r w:rsidRPr="00AE3E40">
        <w:rPr>
          <w:sz w:val="28"/>
          <w:szCs w:val="28"/>
          <w:lang w:val="en-US" w:eastAsia="ru-RU"/>
        </w:rPr>
        <w:t> </w:t>
      </w:r>
      <w:r w:rsidRPr="00AE3E40">
        <w:rPr>
          <w:sz w:val="28"/>
          <w:szCs w:val="28"/>
          <w:lang w:eastAsia="ru-RU"/>
        </w:rPr>
        <w:t>139.5 тыс. рублей;»;</w:t>
      </w:r>
    </w:p>
    <w:p w:rsidR="0095686A" w:rsidRPr="00AE3E40" w:rsidRDefault="0095686A" w:rsidP="0095686A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AE3E40">
        <w:rPr>
          <w:sz w:val="28"/>
          <w:szCs w:val="28"/>
          <w:lang w:eastAsia="ru-RU"/>
        </w:rPr>
        <w:lastRenderedPageBreak/>
        <w:t xml:space="preserve">      1.3. подпункт</w:t>
      </w:r>
      <w:r w:rsidR="00FB12AF" w:rsidRPr="00AE3E40">
        <w:rPr>
          <w:sz w:val="28"/>
          <w:szCs w:val="28"/>
          <w:lang w:eastAsia="ru-RU"/>
        </w:rPr>
        <w:t xml:space="preserve"> 1.9 пункта 1 решения изложить в следующей редакции:</w:t>
      </w:r>
      <w:r w:rsidRPr="00AE3E40">
        <w:rPr>
          <w:sz w:val="28"/>
          <w:szCs w:val="28"/>
          <w:lang w:eastAsia="ru-RU"/>
        </w:rPr>
        <w:t xml:space="preserve">      </w:t>
      </w:r>
    </w:p>
    <w:p w:rsidR="0095686A" w:rsidRPr="00AE3E40" w:rsidRDefault="0095686A" w:rsidP="0095686A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AE3E40">
        <w:rPr>
          <w:sz w:val="28"/>
          <w:szCs w:val="28"/>
          <w:lang w:eastAsia="ru-RU"/>
        </w:rPr>
        <w:t xml:space="preserve">      «1.9. Объем межбюджетных трансфертов, получаемых их бюджета города Москвы в 202</w:t>
      </w:r>
      <w:r w:rsidR="00FB12AF" w:rsidRPr="00AE3E40">
        <w:rPr>
          <w:sz w:val="28"/>
          <w:szCs w:val="28"/>
          <w:lang w:eastAsia="ru-RU"/>
        </w:rPr>
        <w:t xml:space="preserve">3 </w:t>
      </w:r>
      <w:r w:rsidRPr="00AE3E40">
        <w:rPr>
          <w:sz w:val="28"/>
          <w:szCs w:val="28"/>
          <w:lang w:eastAsia="ru-RU"/>
        </w:rPr>
        <w:t xml:space="preserve">году в сумме 2 </w:t>
      </w:r>
      <w:r w:rsidR="00FB12AF" w:rsidRPr="00AE3E40">
        <w:rPr>
          <w:sz w:val="28"/>
          <w:szCs w:val="28"/>
          <w:lang w:eastAsia="ru-RU"/>
        </w:rPr>
        <w:t>640</w:t>
      </w:r>
      <w:r w:rsidRPr="00AE3E40">
        <w:rPr>
          <w:sz w:val="28"/>
          <w:szCs w:val="28"/>
          <w:lang w:eastAsia="ru-RU"/>
        </w:rPr>
        <w:t>,00 тыс. рублей, 202</w:t>
      </w:r>
      <w:r w:rsidR="00FB12AF" w:rsidRPr="00AE3E40">
        <w:rPr>
          <w:sz w:val="28"/>
          <w:szCs w:val="28"/>
          <w:lang w:eastAsia="ru-RU"/>
        </w:rPr>
        <w:t>4</w:t>
      </w:r>
      <w:r w:rsidRPr="00AE3E40">
        <w:rPr>
          <w:sz w:val="28"/>
          <w:szCs w:val="28"/>
          <w:lang w:eastAsia="ru-RU"/>
        </w:rPr>
        <w:t xml:space="preserve"> году в сумме 0,00 тыс. рублей, 202</w:t>
      </w:r>
      <w:r w:rsidR="00FB12AF" w:rsidRPr="00AE3E40">
        <w:rPr>
          <w:sz w:val="28"/>
          <w:szCs w:val="28"/>
          <w:lang w:eastAsia="ru-RU"/>
        </w:rPr>
        <w:t>5</w:t>
      </w:r>
      <w:r w:rsidRPr="00AE3E40">
        <w:rPr>
          <w:sz w:val="28"/>
          <w:szCs w:val="28"/>
          <w:lang w:eastAsia="ru-RU"/>
        </w:rPr>
        <w:t xml:space="preserve"> году в сумме 0,00 тыс. рублей.»;</w:t>
      </w:r>
    </w:p>
    <w:p w:rsidR="0095686A" w:rsidRPr="00AE3E40" w:rsidRDefault="0095686A" w:rsidP="0095686A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AE3E40">
        <w:rPr>
          <w:sz w:val="28"/>
          <w:szCs w:val="28"/>
          <w:lang w:eastAsia="ru-RU"/>
        </w:rPr>
        <w:t xml:space="preserve">      1.</w:t>
      </w:r>
      <w:r w:rsidR="00FB12AF" w:rsidRPr="00AE3E40">
        <w:rPr>
          <w:sz w:val="28"/>
          <w:szCs w:val="28"/>
          <w:lang w:eastAsia="ru-RU"/>
        </w:rPr>
        <w:t>4</w:t>
      </w:r>
      <w:r w:rsidRPr="00AE3E40">
        <w:rPr>
          <w:sz w:val="28"/>
          <w:szCs w:val="28"/>
          <w:lang w:eastAsia="ru-RU"/>
        </w:rPr>
        <w:t>. приложение 1 к решению изложить в редакции согласно приложению 1 к настоящему решению;</w:t>
      </w:r>
    </w:p>
    <w:p w:rsidR="0095686A" w:rsidRPr="00AE3E40" w:rsidRDefault="0095686A" w:rsidP="0095686A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AE3E40">
        <w:rPr>
          <w:sz w:val="28"/>
          <w:szCs w:val="28"/>
          <w:lang w:eastAsia="ru-RU"/>
        </w:rPr>
        <w:t xml:space="preserve">      1.</w:t>
      </w:r>
      <w:r w:rsidR="00FB12AF" w:rsidRPr="00AE3E40">
        <w:rPr>
          <w:sz w:val="28"/>
          <w:szCs w:val="28"/>
          <w:lang w:eastAsia="ru-RU"/>
        </w:rPr>
        <w:t>5</w:t>
      </w:r>
      <w:r w:rsidRPr="00AE3E40">
        <w:rPr>
          <w:sz w:val="28"/>
          <w:szCs w:val="28"/>
          <w:lang w:eastAsia="ru-RU"/>
        </w:rPr>
        <w:t>. приложение 3 к решению изложить в редакции согласно приложению 2 к настоящему решению;</w:t>
      </w:r>
    </w:p>
    <w:p w:rsidR="0095686A" w:rsidRPr="00AE3E40" w:rsidRDefault="0095686A" w:rsidP="0095686A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AE3E40">
        <w:rPr>
          <w:sz w:val="28"/>
          <w:szCs w:val="28"/>
          <w:lang w:eastAsia="ru-RU"/>
        </w:rPr>
        <w:t xml:space="preserve">      1.</w:t>
      </w:r>
      <w:r w:rsidR="00FB12AF" w:rsidRPr="00AE3E40">
        <w:rPr>
          <w:sz w:val="28"/>
          <w:szCs w:val="28"/>
          <w:lang w:eastAsia="ru-RU"/>
        </w:rPr>
        <w:t>6</w:t>
      </w:r>
      <w:r w:rsidRPr="00AE3E40">
        <w:rPr>
          <w:sz w:val="28"/>
          <w:szCs w:val="28"/>
          <w:lang w:eastAsia="ru-RU"/>
        </w:rPr>
        <w:t>. приложение 5 к решению изложить в редакции согласно приложению 3 к настоящему решению.</w:t>
      </w:r>
    </w:p>
    <w:p w:rsidR="0095686A" w:rsidRPr="00AE3E40" w:rsidRDefault="0095686A" w:rsidP="0095686A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AE3E40">
        <w:rPr>
          <w:sz w:val="28"/>
          <w:szCs w:val="28"/>
          <w:lang w:eastAsia="ru-RU"/>
        </w:rPr>
        <w:t xml:space="preserve">       2. 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proofErr w:type="spellStart"/>
      <w:r w:rsidRPr="00AE3E40">
        <w:rPr>
          <w:sz w:val="28"/>
          <w:szCs w:val="28"/>
          <w:lang w:eastAsia="ru-RU"/>
        </w:rPr>
        <w:t>Лосиноостровский</w:t>
      </w:r>
      <w:proofErr w:type="spellEnd"/>
      <w:r w:rsidRPr="00AE3E40">
        <w:rPr>
          <w:sz w:val="28"/>
          <w:szCs w:val="28"/>
          <w:lang w:eastAsia="ru-RU"/>
        </w:rPr>
        <w:t xml:space="preserve"> в информационно-телекоммуникационной сети Интернет.</w:t>
      </w:r>
    </w:p>
    <w:p w:rsidR="0095686A" w:rsidRPr="00AE3E40" w:rsidRDefault="0095686A" w:rsidP="0095686A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AE3E40">
        <w:rPr>
          <w:sz w:val="28"/>
          <w:szCs w:val="28"/>
          <w:lang w:eastAsia="ru-RU"/>
        </w:rPr>
        <w:t xml:space="preserve">      3. Контроль за выполнением настоящего решения возложить на главу муниципального округа </w:t>
      </w:r>
      <w:proofErr w:type="spellStart"/>
      <w:r w:rsidRPr="00AE3E40">
        <w:rPr>
          <w:sz w:val="28"/>
          <w:szCs w:val="28"/>
          <w:lang w:eastAsia="ru-RU"/>
        </w:rPr>
        <w:t>Лосиноостровский</w:t>
      </w:r>
      <w:proofErr w:type="spellEnd"/>
      <w:r w:rsidRPr="00AE3E40">
        <w:rPr>
          <w:sz w:val="28"/>
          <w:szCs w:val="28"/>
          <w:lang w:eastAsia="ru-RU"/>
        </w:rPr>
        <w:t xml:space="preserve"> Федорову А.А.</w:t>
      </w:r>
    </w:p>
    <w:p w:rsidR="00B91524" w:rsidRPr="00AE3E40" w:rsidRDefault="00B91524" w:rsidP="0095686A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  <w:lang w:eastAsia="en-US"/>
        </w:rPr>
      </w:pPr>
    </w:p>
    <w:p w:rsidR="00B91524" w:rsidRPr="00AE3E40" w:rsidRDefault="00B91524" w:rsidP="00B91524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</w:p>
    <w:p w:rsidR="00B91524" w:rsidRPr="00AE3E40" w:rsidRDefault="00B91524" w:rsidP="00B91524">
      <w:pPr>
        <w:jc w:val="both"/>
        <w:rPr>
          <w:b/>
          <w:sz w:val="28"/>
          <w:szCs w:val="28"/>
          <w:lang w:eastAsia="ru-RU"/>
        </w:rPr>
      </w:pPr>
    </w:p>
    <w:p w:rsidR="00B91524" w:rsidRPr="00AE3E40" w:rsidRDefault="00B91524" w:rsidP="00B91524">
      <w:pPr>
        <w:jc w:val="both"/>
        <w:rPr>
          <w:b/>
          <w:sz w:val="28"/>
          <w:szCs w:val="28"/>
          <w:lang w:eastAsia="ru-RU"/>
        </w:rPr>
      </w:pPr>
      <w:r w:rsidRPr="00AE3E40">
        <w:rPr>
          <w:b/>
          <w:sz w:val="28"/>
          <w:szCs w:val="28"/>
          <w:lang w:eastAsia="ru-RU"/>
        </w:rPr>
        <w:t xml:space="preserve">Глава муниципального </w:t>
      </w:r>
    </w:p>
    <w:p w:rsidR="00B91524" w:rsidRPr="00AE3E40" w:rsidRDefault="00B91524" w:rsidP="00B91524">
      <w:pPr>
        <w:jc w:val="both"/>
        <w:rPr>
          <w:b/>
          <w:sz w:val="28"/>
          <w:szCs w:val="28"/>
          <w:lang w:eastAsia="en-US"/>
        </w:rPr>
      </w:pPr>
      <w:r w:rsidRPr="00AE3E40">
        <w:rPr>
          <w:b/>
          <w:sz w:val="28"/>
          <w:szCs w:val="28"/>
          <w:lang w:eastAsia="ru-RU"/>
        </w:rPr>
        <w:t xml:space="preserve">округа </w:t>
      </w:r>
      <w:proofErr w:type="spellStart"/>
      <w:r w:rsidRPr="00AE3E40">
        <w:rPr>
          <w:b/>
          <w:sz w:val="28"/>
          <w:szCs w:val="28"/>
          <w:lang w:eastAsia="ru-RU"/>
        </w:rPr>
        <w:t>Лосиноостровский</w:t>
      </w:r>
      <w:proofErr w:type="spellEnd"/>
      <w:r w:rsidRPr="00AE3E40">
        <w:rPr>
          <w:b/>
          <w:sz w:val="28"/>
          <w:szCs w:val="28"/>
          <w:lang w:eastAsia="ru-RU"/>
        </w:rPr>
        <w:tab/>
      </w:r>
      <w:r w:rsidRPr="00AE3E40">
        <w:rPr>
          <w:b/>
          <w:sz w:val="28"/>
          <w:szCs w:val="28"/>
          <w:lang w:eastAsia="ru-RU"/>
        </w:rPr>
        <w:tab/>
        <w:t xml:space="preserve">               </w:t>
      </w:r>
      <w:r w:rsidRPr="00AE3E40">
        <w:rPr>
          <w:b/>
          <w:sz w:val="28"/>
          <w:szCs w:val="28"/>
          <w:lang w:eastAsia="ru-RU"/>
        </w:rPr>
        <w:tab/>
      </w:r>
      <w:r w:rsidRPr="00AE3E40">
        <w:rPr>
          <w:b/>
          <w:sz w:val="28"/>
          <w:szCs w:val="28"/>
          <w:lang w:eastAsia="ru-RU"/>
        </w:rPr>
        <w:tab/>
        <w:t xml:space="preserve">           </w:t>
      </w:r>
      <w:r w:rsidRPr="00AE3E40">
        <w:rPr>
          <w:b/>
          <w:sz w:val="28"/>
          <w:szCs w:val="28"/>
          <w:lang w:eastAsia="ru-RU"/>
        </w:rPr>
        <w:tab/>
        <w:t>А.А. Федорова</w:t>
      </w:r>
    </w:p>
    <w:p w:rsidR="00B91524" w:rsidRDefault="00B91524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</w:pPr>
    </w:p>
    <w:p w:rsidR="00B91524" w:rsidRDefault="00B91524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</w:pPr>
    </w:p>
    <w:p w:rsidR="003649CD" w:rsidRDefault="003649CD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</w:pPr>
    </w:p>
    <w:p w:rsidR="00D2685D" w:rsidRDefault="00D2685D" w:rsidP="00D2685D">
      <w:pPr>
        <w:jc w:val="both"/>
        <w:rPr>
          <w:sz w:val="26"/>
          <w:szCs w:val="26"/>
        </w:rPr>
      </w:pPr>
    </w:p>
    <w:p w:rsidR="00D2685D" w:rsidRDefault="00D2685D" w:rsidP="00D2685D">
      <w:pPr>
        <w:jc w:val="both"/>
        <w:rPr>
          <w:sz w:val="22"/>
          <w:szCs w:val="22"/>
        </w:rPr>
      </w:pPr>
    </w:p>
    <w:p w:rsidR="00D2685D" w:rsidRDefault="00D2685D" w:rsidP="00D2685D">
      <w:pPr>
        <w:jc w:val="both"/>
        <w:rPr>
          <w:sz w:val="22"/>
          <w:szCs w:val="22"/>
        </w:rPr>
      </w:pPr>
    </w:p>
    <w:p w:rsidR="00D2685D" w:rsidRDefault="00D2685D" w:rsidP="00D2685D">
      <w:pPr>
        <w:jc w:val="both"/>
        <w:rPr>
          <w:sz w:val="22"/>
          <w:szCs w:val="22"/>
        </w:rPr>
      </w:pPr>
    </w:p>
    <w:p w:rsidR="00D2685D" w:rsidRDefault="00D2685D" w:rsidP="00D2685D">
      <w:pPr>
        <w:jc w:val="both"/>
        <w:rPr>
          <w:sz w:val="22"/>
          <w:szCs w:val="22"/>
        </w:rPr>
      </w:pPr>
    </w:p>
    <w:p w:rsidR="00D2685D" w:rsidRDefault="00D2685D" w:rsidP="00D2685D">
      <w:pPr>
        <w:jc w:val="both"/>
        <w:rPr>
          <w:sz w:val="22"/>
          <w:szCs w:val="22"/>
        </w:rPr>
      </w:pPr>
    </w:p>
    <w:p w:rsidR="00D2685D" w:rsidRDefault="00D2685D" w:rsidP="00D2685D">
      <w:pPr>
        <w:jc w:val="both"/>
        <w:rPr>
          <w:sz w:val="22"/>
          <w:szCs w:val="22"/>
        </w:rPr>
      </w:pPr>
    </w:p>
    <w:p w:rsidR="00D2685D" w:rsidRDefault="00D2685D" w:rsidP="00D2685D">
      <w:pPr>
        <w:jc w:val="both"/>
        <w:rPr>
          <w:sz w:val="22"/>
          <w:szCs w:val="22"/>
        </w:rPr>
      </w:pPr>
    </w:p>
    <w:p w:rsidR="00D2685D" w:rsidRDefault="00D2685D" w:rsidP="00D2685D">
      <w:pPr>
        <w:jc w:val="both"/>
        <w:rPr>
          <w:sz w:val="22"/>
          <w:szCs w:val="22"/>
        </w:rPr>
      </w:pPr>
    </w:p>
    <w:p w:rsidR="00D2685D" w:rsidRDefault="00D2685D" w:rsidP="00D2685D">
      <w:pPr>
        <w:jc w:val="both"/>
        <w:rPr>
          <w:sz w:val="22"/>
          <w:szCs w:val="22"/>
        </w:rPr>
      </w:pPr>
    </w:p>
    <w:p w:rsidR="00D2685D" w:rsidRDefault="00D2685D" w:rsidP="00D2685D">
      <w:pPr>
        <w:jc w:val="both"/>
        <w:rPr>
          <w:sz w:val="22"/>
          <w:szCs w:val="22"/>
        </w:rPr>
      </w:pPr>
    </w:p>
    <w:p w:rsidR="00D2685D" w:rsidRDefault="00D2685D" w:rsidP="00D2685D">
      <w:pPr>
        <w:jc w:val="both"/>
        <w:rPr>
          <w:sz w:val="22"/>
          <w:szCs w:val="22"/>
        </w:rPr>
      </w:pPr>
    </w:p>
    <w:p w:rsidR="003649CD" w:rsidRDefault="003649CD" w:rsidP="003649CD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91524" w:rsidRDefault="00B91524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  <w:sectPr w:rsidR="00B91524" w:rsidSect="00596AFF">
          <w:headerReference w:type="default" r:id="rId8"/>
          <w:pgSz w:w="11906" w:h="16838"/>
          <w:pgMar w:top="567" w:right="991" w:bottom="993" w:left="1080" w:header="0" w:footer="0" w:gutter="0"/>
          <w:cols w:space="720"/>
          <w:formProt w:val="0"/>
        </w:sectPr>
      </w:pPr>
    </w:p>
    <w:p w:rsidR="00D2685D" w:rsidRPr="00941718" w:rsidRDefault="00B91524" w:rsidP="00D2685D">
      <w:pPr>
        <w:ind w:hanging="284"/>
        <w:rPr>
          <w:rFonts w:eastAsia="Calibri"/>
          <w:sz w:val="26"/>
          <w:szCs w:val="26"/>
        </w:rPr>
      </w:pPr>
      <w:r>
        <w:rPr>
          <w:rFonts w:eastAsia="Calibr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 w:rsidR="00D2685D" w:rsidRPr="00941718">
        <w:rPr>
          <w:rFonts w:eastAsia="Calibri"/>
          <w:sz w:val="22"/>
          <w:szCs w:val="22"/>
        </w:rPr>
        <w:t>Приложение 1</w:t>
      </w:r>
    </w:p>
    <w:p w:rsidR="00D2685D" w:rsidRPr="00941718" w:rsidRDefault="00D2685D" w:rsidP="00D2685D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D2685D" w:rsidRPr="00941718" w:rsidRDefault="00D2685D" w:rsidP="00D2685D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</w:t>
      </w:r>
      <w:proofErr w:type="spellStart"/>
      <w:r w:rsidRPr="00941718">
        <w:rPr>
          <w:sz w:val="22"/>
          <w:szCs w:val="22"/>
          <w:lang w:eastAsia="ru-RU"/>
        </w:rPr>
        <w:t>Лосиноостровский</w:t>
      </w:r>
      <w:proofErr w:type="spellEnd"/>
    </w:p>
    <w:p w:rsidR="00D2685D" w:rsidRPr="00941718" w:rsidRDefault="00D2685D" w:rsidP="00D26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D2685D">
        <w:rPr>
          <w:bCs/>
          <w:color w:val="000000"/>
          <w:spacing w:val="-6"/>
          <w:sz w:val="22"/>
          <w:szCs w:val="22"/>
          <w:lang w:eastAsia="ru-RU"/>
        </w:rPr>
        <w:t xml:space="preserve">от </w:t>
      </w:r>
      <w:r w:rsidR="00AE3E40">
        <w:rPr>
          <w:bCs/>
          <w:color w:val="000000"/>
          <w:spacing w:val="-6"/>
          <w:sz w:val="22"/>
          <w:szCs w:val="22"/>
          <w:lang w:eastAsia="ru-RU"/>
        </w:rPr>
        <w:t>07 февраля 2023</w:t>
      </w:r>
      <w:r w:rsidRPr="00D2685D">
        <w:rPr>
          <w:bCs/>
          <w:color w:val="000000"/>
          <w:spacing w:val="-6"/>
          <w:sz w:val="22"/>
          <w:szCs w:val="22"/>
          <w:lang w:eastAsia="ru-RU"/>
        </w:rPr>
        <w:t xml:space="preserve"> г. № </w:t>
      </w:r>
      <w:r w:rsidR="00AE3E40">
        <w:rPr>
          <w:bCs/>
          <w:color w:val="000000"/>
          <w:spacing w:val="-6"/>
          <w:sz w:val="22"/>
          <w:szCs w:val="22"/>
          <w:lang w:eastAsia="ru-RU"/>
        </w:rPr>
        <w:t>2/5-СД</w:t>
      </w:r>
    </w:p>
    <w:p w:rsidR="00D2685D" w:rsidRDefault="00D2685D" w:rsidP="00D2685D">
      <w:pPr>
        <w:ind w:firstLine="10348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</w:t>
      </w:r>
    </w:p>
    <w:p w:rsidR="00B91524" w:rsidRPr="00D2685D" w:rsidRDefault="00D2685D" w:rsidP="00D2685D">
      <w:pPr>
        <w:ind w:firstLine="10348"/>
        <w:rPr>
          <w:rFonts w:eastAsia="Calibri"/>
          <w:sz w:val="26"/>
          <w:szCs w:val="26"/>
        </w:rPr>
      </w:pPr>
      <w:r>
        <w:rPr>
          <w:rFonts w:eastAsia="Calibri"/>
          <w:sz w:val="22"/>
          <w:szCs w:val="22"/>
        </w:rPr>
        <w:t xml:space="preserve"> </w:t>
      </w:r>
      <w:r w:rsidR="00B91524" w:rsidRPr="00D2685D">
        <w:rPr>
          <w:rFonts w:eastAsia="Calibri"/>
          <w:sz w:val="22"/>
          <w:szCs w:val="22"/>
        </w:rPr>
        <w:t>Приложение 1</w:t>
      </w:r>
    </w:p>
    <w:p w:rsidR="00B91524" w:rsidRPr="00D2685D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D2685D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B91524" w:rsidRPr="00D2685D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D2685D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</w:t>
      </w:r>
      <w:proofErr w:type="spellStart"/>
      <w:r w:rsidRPr="00D2685D">
        <w:rPr>
          <w:sz w:val="22"/>
          <w:szCs w:val="22"/>
          <w:lang w:eastAsia="ru-RU"/>
        </w:rPr>
        <w:t>Лосиноостровский</w:t>
      </w:r>
      <w:proofErr w:type="spellEnd"/>
    </w:p>
    <w:p w:rsidR="00B91524" w:rsidRPr="00941718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  <w:r w:rsidRPr="00D2685D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от </w:t>
      </w:r>
      <w:r w:rsidR="00C566DC" w:rsidRPr="00D2685D">
        <w:rPr>
          <w:bCs/>
          <w:color w:val="000000"/>
          <w:spacing w:val="-6"/>
          <w:sz w:val="22"/>
          <w:szCs w:val="22"/>
          <w:lang w:eastAsia="ru-RU"/>
        </w:rPr>
        <w:t xml:space="preserve">20 декабря 2022 г. </w:t>
      </w:r>
      <w:r w:rsidRPr="00D2685D">
        <w:rPr>
          <w:bCs/>
          <w:color w:val="000000"/>
          <w:spacing w:val="-6"/>
          <w:sz w:val="22"/>
          <w:szCs w:val="22"/>
          <w:lang w:eastAsia="ru-RU"/>
        </w:rPr>
        <w:t xml:space="preserve">№ </w:t>
      </w:r>
      <w:r w:rsidR="00C566DC" w:rsidRPr="00D2685D">
        <w:rPr>
          <w:bCs/>
          <w:color w:val="000000"/>
          <w:spacing w:val="-6"/>
          <w:sz w:val="22"/>
          <w:szCs w:val="22"/>
          <w:lang w:eastAsia="ru-RU"/>
        </w:rPr>
        <w:t>7/1-СД</w:t>
      </w:r>
    </w:p>
    <w:p w:rsidR="00B91524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jc w:val="both"/>
        <w:rPr>
          <w:b/>
          <w:sz w:val="26"/>
          <w:szCs w:val="26"/>
          <w:lang w:eastAsia="en-US"/>
        </w:rPr>
      </w:pPr>
    </w:p>
    <w:p w:rsidR="00A31ACF" w:rsidRDefault="00A31ACF" w:rsidP="00B91524">
      <w:pPr>
        <w:keepNext/>
        <w:suppressAutoHyphens w:val="0"/>
        <w:jc w:val="center"/>
        <w:rPr>
          <w:b/>
          <w:bCs/>
          <w:kern w:val="2"/>
          <w:sz w:val="28"/>
          <w:szCs w:val="28"/>
          <w:lang w:eastAsia="ar-SA"/>
        </w:rPr>
      </w:pPr>
    </w:p>
    <w:p w:rsidR="00D2685D" w:rsidRDefault="00D2685D" w:rsidP="00B91524">
      <w:pPr>
        <w:keepNext/>
        <w:suppressAutoHyphens w:val="0"/>
        <w:jc w:val="center"/>
        <w:rPr>
          <w:b/>
          <w:bCs/>
          <w:kern w:val="2"/>
          <w:sz w:val="28"/>
          <w:szCs w:val="28"/>
          <w:lang w:eastAsia="ar-SA"/>
        </w:rPr>
      </w:pPr>
    </w:p>
    <w:p w:rsidR="00B91524" w:rsidRDefault="00B91524" w:rsidP="00B91524">
      <w:pPr>
        <w:keepNext/>
        <w:suppressAutoHyphens w:val="0"/>
        <w:jc w:val="center"/>
        <w:rPr>
          <w:b/>
          <w:bCs/>
          <w:kern w:val="2"/>
          <w:sz w:val="28"/>
          <w:szCs w:val="28"/>
          <w:lang w:eastAsia="ar-SA"/>
        </w:rPr>
      </w:pPr>
      <w:r>
        <w:rPr>
          <w:b/>
          <w:bCs/>
          <w:kern w:val="2"/>
          <w:sz w:val="28"/>
          <w:szCs w:val="28"/>
          <w:lang w:eastAsia="ar-SA"/>
        </w:rPr>
        <w:t xml:space="preserve">Доходы бюджета муниципального округа </w:t>
      </w:r>
      <w:proofErr w:type="spellStart"/>
      <w:r>
        <w:rPr>
          <w:b/>
          <w:bCs/>
          <w:kern w:val="2"/>
          <w:sz w:val="28"/>
          <w:szCs w:val="28"/>
          <w:lang w:eastAsia="ar-SA"/>
        </w:rPr>
        <w:t>Лосиноостровский</w:t>
      </w:r>
      <w:proofErr w:type="spellEnd"/>
      <w:r>
        <w:rPr>
          <w:b/>
          <w:bCs/>
          <w:kern w:val="2"/>
          <w:sz w:val="28"/>
          <w:szCs w:val="28"/>
          <w:lang w:eastAsia="ar-SA"/>
        </w:rPr>
        <w:t xml:space="preserve"> на 202</w:t>
      </w:r>
      <w:r w:rsidR="0078762B">
        <w:rPr>
          <w:b/>
          <w:bCs/>
          <w:kern w:val="2"/>
          <w:sz w:val="28"/>
          <w:szCs w:val="28"/>
          <w:lang w:eastAsia="ar-SA"/>
        </w:rPr>
        <w:t>3</w:t>
      </w:r>
      <w:r>
        <w:rPr>
          <w:b/>
          <w:bCs/>
          <w:kern w:val="2"/>
          <w:sz w:val="28"/>
          <w:szCs w:val="28"/>
          <w:lang w:eastAsia="ar-SA"/>
        </w:rPr>
        <w:t xml:space="preserve"> год </w:t>
      </w:r>
    </w:p>
    <w:p w:rsidR="00B91524" w:rsidRDefault="00B91524" w:rsidP="00B91524">
      <w:pPr>
        <w:suppressAutoHyphens w:val="0"/>
        <w:ind w:left="-278" w:right="-1758"/>
        <w:jc w:val="center"/>
        <w:rPr>
          <w:b/>
          <w:bCs/>
          <w:kern w:val="2"/>
          <w:sz w:val="24"/>
          <w:szCs w:val="24"/>
          <w:lang w:eastAsia="ar-SA"/>
        </w:rPr>
      </w:pPr>
    </w:p>
    <w:tbl>
      <w:tblPr>
        <w:tblW w:w="14045" w:type="dxa"/>
        <w:tblInd w:w="675" w:type="dxa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3272"/>
        <w:gridCol w:w="8788"/>
        <w:gridCol w:w="1985"/>
      </w:tblGrid>
      <w:tr w:rsidR="00B91524" w:rsidTr="00FB12AF">
        <w:trPr>
          <w:trHeight w:val="3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Коды бюджетной классификации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keepNext/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Сумма</w:t>
            </w:r>
          </w:p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(тыс. рублей)</w:t>
            </w:r>
          </w:p>
        </w:tc>
      </w:tr>
      <w:tr w:rsidR="00D2685D" w:rsidTr="00FB12AF">
        <w:trPr>
          <w:trHeight w:val="3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2685D" w:rsidRDefault="00D2685D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2685D" w:rsidRDefault="00D2685D">
            <w:pPr>
              <w:keepNext/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2685D" w:rsidRDefault="00D2685D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B91524" w:rsidTr="00FB12AF">
        <w:trPr>
          <w:trHeight w:val="23"/>
        </w:trPr>
        <w:tc>
          <w:tcPr>
            <w:tcW w:w="32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B12AF" w:rsidRDefault="00B91524" w:rsidP="009C5B09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 xml:space="preserve">000 1 00 00000 00 0000 000 </w:t>
            </w:r>
          </w:p>
        </w:tc>
        <w:tc>
          <w:tcPr>
            <w:tcW w:w="878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19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78762B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22 171,8</w:t>
            </w:r>
          </w:p>
        </w:tc>
      </w:tr>
      <w:tr w:rsidR="00B91524" w:rsidTr="00FB12AF">
        <w:trPr>
          <w:trHeight w:val="23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182 1 01 00000 00 0000 000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C5B09" w:rsidRDefault="00B91524" w:rsidP="009C5B09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78762B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22 171,8</w:t>
            </w:r>
          </w:p>
        </w:tc>
      </w:tr>
      <w:tr w:rsidR="00B91524" w:rsidTr="00FB12AF">
        <w:trPr>
          <w:trHeight w:val="23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182 1 01 02000 01 0000 110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78762B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22 171,8</w:t>
            </w:r>
          </w:p>
        </w:tc>
      </w:tr>
      <w:tr w:rsidR="00B91524" w:rsidTr="00FB12AF">
        <w:trPr>
          <w:trHeight w:val="60"/>
        </w:trPr>
        <w:tc>
          <w:tcPr>
            <w:tcW w:w="32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182 1 01 02010 01 0000 110</w:t>
            </w:r>
          </w:p>
        </w:tc>
        <w:tc>
          <w:tcPr>
            <w:tcW w:w="878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suppressAutoHyphens w:val="0"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B91524">
            <w:pPr>
              <w:suppressAutoHyphens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78762B">
            <w:pPr>
              <w:suppressAutoHyphens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12 521,8</w:t>
            </w:r>
          </w:p>
        </w:tc>
      </w:tr>
      <w:tr w:rsidR="00B91524" w:rsidTr="00FB12AF">
        <w:trPr>
          <w:trHeight w:val="6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182 1 01 02020 01 0000 110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suppressAutoHyphens w:val="0"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B91524">
            <w:pPr>
              <w:suppressAutoHyphens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B91524">
            <w:pPr>
              <w:suppressAutoHyphens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78762B">
            <w:pPr>
              <w:suppressAutoHyphens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150</w:t>
            </w:r>
            <w:r w:rsidR="00B91524">
              <w:rPr>
                <w:b/>
                <w:bCs/>
                <w:kern w:val="2"/>
                <w:sz w:val="24"/>
                <w:szCs w:val="24"/>
                <w:lang w:eastAsia="ar-SA"/>
              </w:rPr>
              <w:t>,0</w:t>
            </w:r>
          </w:p>
        </w:tc>
      </w:tr>
      <w:tr w:rsidR="00B91524" w:rsidTr="00FB12AF">
        <w:trPr>
          <w:trHeight w:val="60"/>
        </w:trPr>
        <w:tc>
          <w:tcPr>
            <w:tcW w:w="32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182 1 01 02030 01 0000 110</w:t>
            </w:r>
          </w:p>
        </w:tc>
        <w:tc>
          <w:tcPr>
            <w:tcW w:w="878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2 000,0</w:t>
            </w:r>
          </w:p>
        </w:tc>
      </w:tr>
      <w:tr w:rsidR="00B91524" w:rsidTr="00FB12AF">
        <w:trPr>
          <w:trHeight w:val="3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182 1 01 02080 01 0000 110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Налог на доходы физических лиц в части суммы налога, превышающей 650000 рублей, относящейся к части налоговой базы, превышающей 5000000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78762B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7</w:t>
            </w:r>
            <w:r w:rsidR="00B91524">
              <w:rPr>
                <w:b/>
                <w:bCs/>
                <w:kern w:val="2"/>
                <w:sz w:val="24"/>
                <w:szCs w:val="24"/>
                <w:lang w:eastAsia="ar-SA"/>
              </w:rPr>
              <w:t> 500,0</w:t>
            </w:r>
          </w:p>
        </w:tc>
      </w:tr>
      <w:tr w:rsidR="00D2685D" w:rsidTr="00D2685D">
        <w:trPr>
          <w:trHeight w:val="3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2685D" w:rsidRDefault="00D2685D" w:rsidP="00D2685D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2685D" w:rsidRDefault="00D2685D" w:rsidP="00D2685D">
            <w:pPr>
              <w:keepNext/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2685D" w:rsidRDefault="00D2685D" w:rsidP="00D2685D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FB12AF" w:rsidTr="00FB12AF">
        <w:trPr>
          <w:trHeight w:val="3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12AF" w:rsidRPr="006C1453" w:rsidRDefault="00FB12AF" w:rsidP="00FB12AF">
            <w:pPr>
              <w:pStyle w:val="affb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145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000 2 00 00000 00 0000 000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12AF" w:rsidRPr="006C1453" w:rsidRDefault="00FB12AF" w:rsidP="009C5B09">
            <w:pPr>
              <w:pStyle w:val="affb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145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12AF" w:rsidRPr="00FB12AF" w:rsidRDefault="00FB12AF" w:rsidP="00FB12AF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val="en-US"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val="en-US" w:eastAsia="ar-SA"/>
              </w:rPr>
              <w:t>2 640</w:t>
            </w: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,</w:t>
            </w:r>
            <w:r>
              <w:rPr>
                <w:b/>
                <w:bCs/>
                <w:kern w:val="2"/>
                <w:sz w:val="24"/>
                <w:szCs w:val="24"/>
                <w:lang w:val="en-US" w:eastAsia="ar-SA"/>
              </w:rPr>
              <w:t>0</w:t>
            </w:r>
          </w:p>
        </w:tc>
      </w:tr>
      <w:tr w:rsidR="00FB12AF" w:rsidTr="00FB12AF">
        <w:trPr>
          <w:trHeight w:val="3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12AF" w:rsidRPr="006C1453" w:rsidRDefault="00FB12AF" w:rsidP="00FB12AF">
            <w:pPr>
              <w:pStyle w:val="affb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14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900 2 02 00000 00 0000 000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12AF" w:rsidRPr="006C1453" w:rsidRDefault="00FB12AF" w:rsidP="00FB12AF">
            <w:pPr>
              <w:pStyle w:val="affb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14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12AF" w:rsidRDefault="00FB12AF" w:rsidP="00FB12AF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2 640,0</w:t>
            </w:r>
          </w:p>
        </w:tc>
      </w:tr>
      <w:tr w:rsidR="00FB12AF" w:rsidTr="00FB12AF">
        <w:trPr>
          <w:trHeight w:val="3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12AF" w:rsidRPr="006C1453" w:rsidRDefault="00FB12AF" w:rsidP="00FB12AF">
            <w:pPr>
              <w:pStyle w:val="affb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14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900 2 02 49999 03 0000 150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12AF" w:rsidRPr="006C1453" w:rsidRDefault="00FB12AF" w:rsidP="00FB12AF">
            <w:pPr>
              <w:pStyle w:val="affb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14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Прочие межбюджетные трансферы,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12AF" w:rsidRDefault="00FB12AF" w:rsidP="00FB12AF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2 640,0</w:t>
            </w:r>
          </w:p>
        </w:tc>
      </w:tr>
      <w:tr w:rsidR="00FB12AF" w:rsidTr="00FB12AF">
        <w:trPr>
          <w:trHeight w:val="3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B12AF" w:rsidRDefault="00FB12AF" w:rsidP="00FB12AF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12AF" w:rsidRDefault="00FB12AF" w:rsidP="00FB12AF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B12AF" w:rsidRDefault="00FB12AF" w:rsidP="00FB12AF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24 811,8</w:t>
            </w:r>
          </w:p>
        </w:tc>
      </w:tr>
    </w:tbl>
    <w:p w:rsidR="009C5B09" w:rsidRDefault="009C5B09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D2685D" w:rsidRDefault="00D2685D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D2685D" w:rsidRDefault="00D2685D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D2685D" w:rsidRDefault="00D2685D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D2685D" w:rsidRDefault="00D2685D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D2685D" w:rsidRDefault="00D2685D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D2685D" w:rsidRDefault="00D2685D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D2685D" w:rsidRDefault="00D2685D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D2685D" w:rsidRDefault="00D2685D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D2685D" w:rsidRDefault="00D2685D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D2685D" w:rsidRDefault="00D2685D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D2685D" w:rsidRDefault="00D2685D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D2685D" w:rsidRDefault="00D2685D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D2685D" w:rsidRDefault="00D2685D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D2685D" w:rsidRDefault="00D2685D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D2685D" w:rsidRDefault="00D2685D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D2685D" w:rsidRDefault="00D2685D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D2685D" w:rsidRDefault="00D2685D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D2685D" w:rsidRDefault="00D2685D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D2685D" w:rsidRDefault="00D2685D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D2685D" w:rsidRDefault="00D2685D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D2685D" w:rsidRDefault="00D2685D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D2685D" w:rsidRDefault="00D2685D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D2685D" w:rsidRDefault="00D2685D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D2685D" w:rsidRDefault="00D2685D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D2685D" w:rsidRDefault="00D2685D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D2685D" w:rsidRDefault="00D2685D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D2685D" w:rsidRDefault="00D2685D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D2685D" w:rsidRDefault="00D2685D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D2685D" w:rsidRDefault="00D2685D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D2685D" w:rsidRDefault="00D2685D" w:rsidP="00D2685D">
      <w:pPr>
        <w:suppressAutoHyphens w:val="0"/>
        <w:rPr>
          <w:rFonts w:eastAsia="Calibri"/>
          <w:sz w:val="22"/>
          <w:szCs w:val="22"/>
        </w:rPr>
      </w:pPr>
    </w:p>
    <w:p w:rsidR="00D2685D" w:rsidRDefault="00D2685D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D2685D" w:rsidRDefault="00D2685D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D2685D" w:rsidRPr="00941718" w:rsidRDefault="00D2685D" w:rsidP="00D2685D">
      <w:pPr>
        <w:ind w:firstLine="10348"/>
        <w:rPr>
          <w:rFonts w:eastAsia="Calibri"/>
          <w:sz w:val="26"/>
          <w:szCs w:val="26"/>
        </w:rPr>
      </w:pPr>
      <w:r>
        <w:rPr>
          <w:rFonts w:eastAsia="Calibri"/>
          <w:sz w:val="22"/>
          <w:szCs w:val="22"/>
        </w:rPr>
        <w:lastRenderedPageBreak/>
        <w:t xml:space="preserve"> Приложение 2</w:t>
      </w:r>
    </w:p>
    <w:p w:rsidR="00D2685D" w:rsidRPr="00941718" w:rsidRDefault="00D2685D" w:rsidP="00D2685D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D2685D" w:rsidRPr="00941718" w:rsidRDefault="00D2685D" w:rsidP="00D2685D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</w:t>
      </w:r>
      <w:proofErr w:type="spellStart"/>
      <w:r w:rsidRPr="00941718">
        <w:rPr>
          <w:sz w:val="22"/>
          <w:szCs w:val="22"/>
          <w:lang w:eastAsia="ru-RU"/>
        </w:rPr>
        <w:t>Лосиноостровский</w:t>
      </w:r>
      <w:proofErr w:type="spellEnd"/>
    </w:p>
    <w:p w:rsidR="00D2685D" w:rsidRPr="00941718" w:rsidRDefault="00D2685D" w:rsidP="00D26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D2685D">
        <w:rPr>
          <w:bCs/>
          <w:color w:val="000000"/>
          <w:spacing w:val="-6"/>
          <w:sz w:val="22"/>
          <w:szCs w:val="22"/>
          <w:lang w:eastAsia="ru-RU"/>
        </w:rPr>
        <w:t xml:space="preserve">от </w:t>
      </w:r>
      <w:r w:rsidR="00AE3E40">
        <w:rPr>
          <w:bCs/>
          <w:color w:val="000000"/>
          <w:spacing w:val="-6"/>
          <w:sz w:val="22"/>
          <w:szCs w:val="22"/>
          <w:lang w:eastAsia="ru-RU"/>
        </w:rPr>
        <w:t>07 февраля 2023</w:t>
      </w:r>
      <w:r w:rsidRPr="00D2685D">
        <w:rPr>
          <w:bCs/>
          <w:color w:val="000000"/>
          <w:spacing w:val="-6"/>
          <w:sz w:val="22"/>
          <w:szCs w:val="22"/>
          <w:lang w:eastAsia="ru-RU"/>
        </w:rPr>
        <w:t xml:space="preserve"> г. № </w:t>
      </w:r>
      <w:r w:rsidR="00AE3E40">
        <w:rPr>
          <w:bCs/>
          <w:color w:val="000000"/>
          <w:spacing w:val="-6"/>
          <w:sz w:val="22"/>
          <w:szCs w:val="22"/>
          <w:lang w:eastAsia="ru-RU"/>
        </w:rPr>
        <w:t>2/5-СД</w:t>
      </w:r>
    </w:p>
    <w:p w:rsidR="00D2685D" w:rsidRDefault="00D2685D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B91524" w:rsidRPr="00941718" w:rsidRDefault="00A31ACF" w:rsidP="00B91524">
      <w:pPr>
        <w:tabs>
          <w:tab w:val="left" w:pos="12474"/>
        </w:tabs>
        <w:textAlignment w:val="baseline"/>
        <w:rPr>
          <w:rFonts w:eastAsia="Calibri"/>
          <w:sz w:val="26"/>
          <w:szCs w:val="26"/>
        </w:rPr>
      </w:pPr>
      <w:r w:rsidRPr="00941718">
        <w:rPr>
          <w:rFonts w:eastAsia="Calibri"/>
          <w:sz w:val="22"/>
          <w:szCs w:val="22"/>
        </w:rPr>
        <w:t xml:space="preserve">             </w:t>
      </w:r>
      <w:r w:rsidR="00B91524" w:rsidRPr="00941718"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Приложение </w:t>
      </w:r>
      <w:r w:rsidR="00D2685D">
        <w:rPr>
          <w:rFonts w:eastAsia="Calibri"/>
          <w:sz w:val="22"/>
          <w:szCs w:val="22"/>
        </w:rPr>
        <w:t>3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</w:t>
      </w:r>
      <w:proofErr w:type="spellStart"/>
      <w:r w:rsidRPr="00941718">
        <w:rPr>
          <w:sz w:val="22"/>
          <w:szCs w:val="22"/>
          <w:lang w:eastAsia="ru-RU"/>
        </w:rPr>
        <w:t>Лосиноостровский</w:t>
      </w:r>
      <w:proofErr w:type="spellEnd"/>
    </w:p>
    <w:p w:rsidR="00B91524" w:rsidRPr="00941718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C566DC" w:rsidRPr="00D2685D">
        <w:rPr>
          <w:bCs/>
          <w:color w:val="000000"/>
          <w:spacing w:val="-6"/>
          <w:sz w:val="22"/>
          <w:szCs w:val="22"/>
          <w:lang w:eastAsia="ru-RU"/>
        </w:rPr>
        <w:t>от 20 декабря 2022 г. № 7/1-СД</w:t>
      </w: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  <w:r>
        <w:rPr>
          <w:rFonts w:eastAsia="SimSun" w:cs="Mangal"/>
          <w:bCs/>
          <w:kern w:val="2"/>
          <w:sz w:val="22"/>
          <w:szCs w:val="22"/>
          <w:lang w:eastAsia="hi-IN" w:bidi="hi-IN"/>
        </w:rPr>
        <w:t xml:space="preserve">                                                                                       </w:t>
      </w:r>
    </w:p>
    <w:p w:rsidR="00A31ACF" w:rsidRDefault="00A31ACF" w:rsidP="00B91524">
      <w:pPr>
        <w:widowControl w:val="0"/>
        <w:jc w:val="center"/>
        <w:rPr>
          <w:rFonts w:eastAsia="Calibri" w:cs="Mangal"/>
          <w:b/>
          <w:kern w:val="2"/>
          <w:sz w:val="28"/>
          <w:szCs w:val="28"/>
          <w:lang w:eastAsia="hi-IN" w:bidi="hi-IN"/>
        </w:rPr>
      </w:pPr>
    </w:p>
    <w:p w:rsidR="00B91524" w:rsidRDefault="00B91524" w:rsidP="00B91524">
      <w:pPr>
        <w:widowControl w:val="0"/>
        <w:jc w:val="center"/>
        <w:rPr>
          <w:rFonts w:eastAsia="Calibri" w:cs="Mangal"/>
          <w:b/>
          <w:kern w:val="2"/>
          <w:sz w:val="28"/>
          <w:szCs w:val="28"/>
          <w:lang w:eastAsia="hi-IN" w:bidi="hi-IN"/>
        </w:rPr>
      </w:pP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Ведомственная структура расходов </w:t>
      </w:r>
    </w:p>
    <w:p w:rsidR="009C5B09" w:rsidRDefault="00B91524" w:rsidP="00B91524">
      <w:pPr>
        <w:widowControl w:val="0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Calibri" w:cs="Mangal"/>
          <w:b/>
          <w:kern w:val="2"/>
          <w:sz w:val="28"/>
          <w:szCs w:val="28"/>
          <w:lang w:eastAsia="hi-IN" w:bidi="hi-IN"/>
        </w:rPr>
        <w:t>бюджета муниципального округа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eastAsia="SimSun" w:cs="Mangal"/>
          <w:b/>
          <w:kern w:val="2"/>
          <w:sz w:val="28"/>
          <w:szCs w:val="28"/>
          <w:lang w:eastAsia="hi-IN" w:bidi="hi-IN"/>
        </w:rPr>
        <w:t>Лосиноостровский</w:t>
      </w:r>
      <w:proofErr w:type="spellEnd"/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 на 202</w:t>
      </w:r>
      <w:r w:rsidR="0078762B">
        <w:rPr>
          <w:rFonts w:eastAsia="SimSun" w:cs="Mangal"/>
          <w:b/>
          <w:kern w:val="2"/>
          <w:sz w:val="28"/>
          <w:szCs w:val="28"/>
          <w:lang w:eastAsia="hi-IN" w:bidi="hi-IN"/>
        </w:rPr>
        <w:t>3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 год 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        </w:t>
      </w:r>
    </w:p>
    <w:p w:rsidR="00B91524" w:rsidRDefault="00B91524" w:rsidP="00B91524">
      <w:pPr>
        <w:widowControl w:val="0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1524" w:rsidRDefault="00B91524" w:rsidP="00B91524">
      <w:pPr>
        <w:widowControl w:val="0"/>
        <w:jc w:val="center"/>
        <w:rPr>
          <w:rFonts w:eastAsia="SimSun" w:cs="Mangal"/>
          <w:kern w:val="2"/>
          <w:sz w:val="26"/>
          <w:szCs w:val="26"/>
          <w:lang w:eastAsia="hi-IN" w:bidi="hi-IN"/>
        </w:rPr>
      </w:pPr>
      <w:r>
        <w:rPr>
          <w:rFonts w:eastAsia="SimSun" w:cs="Mangal"/>
          <w:kern w:val="2"/>
          <w:sz w:val="26"/>
          <w:szCs w:val="26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6"/>
        <w:gridCol w:w="1418"/>
        <w:gridCol w:w="2268"/>
        <w:gridCol w:w="1275"/>
        <w:gridCol w:w="1701"/>
      </w:tblGrid>
      <w:tr w:rsidR="00B91524" w:rsidTr="0087304D">
        <w:trPr>
          <w:trHeight w:val="431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Рз</w:t>
            </w:r>
            <w:proofErr w:type="spellEnd"/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/ПР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ЦС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Сумма </w:t>
            </w: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(тыс. рублей)</w:t>
            </w:r>
          </w:p>
        </w:tc>
      </w:tr>
      <w:tr w:rsidR="00B91524" w:rsidTr="0087304D">
        <w:trPr>
          <w:trHeight w:val="236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87304D">
        <w:trPr>
          <w:trHeight w:val="23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администрация муниципального округа </w:t>
            </w:r>
            <w:proofErr w:type="spellStart"/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Лосиноостровский</w:t>
            </w:r>
            <w:proofErr w:type="spellEnd"/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(код ведомства 900)</w:t>
            </w:r>
          </w:p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91524" w:rsidTr="0087304D">
        <w:trPr>
          <w:trHeight w:val="389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22 691,6</w:t>
            </w:r>
          </w:p>
        </w:tc>
      </w:tr>
      <w:tr w:rsidR="00B91524" w:rsidTr="0087304D">
        <w:trPr>
          <w:trHeight w:val="37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4 325,6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Глава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31А 0100100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4 232,4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4 101,20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4 101,20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131,2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131,2</w:t>
            </w:r>
          </w:p>
        </w:tc>
      </w:tr>
      <w:tr w:rsidR="00B91524" w:rsidTr="0087304D">
        <w:trPr>
          <w:trHeight w:val="287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D2685D" w:rsidTr="00D2685D">
        <w:trPr>
          <w:trHeight w:val="236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D" w:rsidRDefault="00D2685D" w:rsidP="00D2685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D" w:rsidRDefault="00D2685D" w:rsidP="00D2685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D" w:rsidRDefault="00D2685D" w:rsidP="00D2685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D" w:rsidRDefault="00D2685D" w:rsidP="00D2685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D" w:rsidRDefault="00D2685D" w:rsidP="00D2685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87304D">
        <w:trPr>
          <w:trHeight w:val="26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87304D">
        <w:trPr>
          <w:trHeight w:val="57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87304D">
        <w:trPr>
          <w:trHeight w:val="27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2 874,0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Депутаты Совета депутатов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234,0</w:t>
            </w:r>
          </w:p>
          <w:p w:rsidR="00B91524" w:rsidRDefault="00B91524">
            <w:pPr>
              <w:widowControl w:val="0"/>
              <w:snapToGrid w:val="0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5F5374" w:rsidRDefault="009C5B09" w:rsidP="009C5B09">
            <w:pPr>
              <w:widowControl w:val="0"/>
              <w:suppressAutoHyphens w:val="0"/>
              <w:snapToGrid w:val="0"/>
              <w:spacing w:after="160" w:line="259" w:lineRule="auto"/>
              <w:jc w:val="both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537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5F5374" w:rsidRDefault="009C5B09" w:rsidP="009C5B09">
            <w:pPr>
              <w:widowControl w:val="0"/>
              <w:suppressAutoHyphens w:val="0"/>
              <w:snapToGrid w:val="0"/>
              <w:spacing w:after="160" w:line="259" w:lineRule="auto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537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5F5374" w:rsidRDefault="009C5B09" w:rsidP="009C5B09">
            <w:pPr>
              <w:widowControl w:val="0"/>
              <w:suppressAutoHyphens w:val="0"/>
              <w:snapToGrid w:val="0"/>
              <w:spacing w:after="160" w:line="259" w:lineRule="auto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537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33А 0400100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D148AC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 w:rsidRPr="009C5B09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2 640,0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8971FB" w:rsidRDefault="009C5B09" w:rsidP="009C5B09">
            <w:pPr>
              <w:widowControl w:val="0"/>
              <w:snapToGrid w:val="0"/>
              <w:jc w:val="both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8971FB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CE0AE5" w:rsidRDefault="009C5B09" w:rsidP="009C5B09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CE0AE5" w:rsidRDefault="009C5B09" w:rsidP="009C5B09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33А 0400100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CE0AE5" w:rsidRDefault="009C5B09" w:rsidP="009C5B09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2 640,0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67585A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675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CE0AE5" w:rsidRDefault="009C5B09" w:rsidP="009C5B09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CE0AE5" w:rsidRDefault="009C5B09" w:rsidP="009C5B09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33А 0400100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CE0AE5" w:rsidRDefault="009C5B09" w:rsidP="009C5B09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2 640,0</w:t>
            </w:r>
          </w:p>
        </w:tc>
      </w:tr>
      <w:tr w:rsidR="009C5B09" w:rsidTr="0087304D">
        <w:trPr>
          <w:trHeight w:val="56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15 355,9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ru-RU"/>
              </w:rPr>
              <w:t>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14 983,1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11 041,9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11 041,9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3 936,2</w:t>
            </w:r>
          </w:p>
        </w:tc>
      </w:tr>
      <w:tr w:rsidR="00D2685D" w:rsidTr="00D2685D">
        <w:trPr>
          <w:trHeight w:val="236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D" w:rsidRDefault="00D2685D" w:rsidP="00D2685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D" w:rsidRDefault="00D2685D" w:rsidP="00D2685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D" w:rsidRDefault="00D2685D" w:rsidP="00D2685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D" w:rsidRDefault="00D2685D" w:rsidP="00D2685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D" w:rsidRDefault="00D2685D" w:rsidP="00D2685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3 936,2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5,0</w:t>
            </w:r>
          </w:p>
        </w:tc>
      </w:tr>
      <w:tr w:rsidR="009C5B09" w:rsidTr="0087304D">
        <w:trPr>
          <w:trHeight w:val="26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9C5B09" w:rsidTr="0087304D">
        <w:trPr>
          <w:trHeight w:val="26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9C5B09" w:rsidTr="0087304D">
        <w:trPr>
          <w:trHeight w:val="26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9C5B09" w:rsidTr="0087304D">
        <w:trPr>
          <w:trHeight w:val="34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Резервный фонд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9C5B09" w:rsidTr="0087304D">
        <w:trPr>
          <w:trHeight w:val="541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Резервный фонд аппарат Совета депутатов / администрации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07 00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62,0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62,0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62,0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62,0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2 683,1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2 683,1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Праздничные и социально значимые мероприятия для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2 683,1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2 683,1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2 683,1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10 00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442,8</w:t>
            </w:r>
          </w:p>
        </w:tc>
      </w:tr>
      <w:tr w:rsidR="00D2685D" w:rsidTr="00D2685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5D" w:rsidRDefault="00D2685D" w:rsidP="00D2685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5D" w:rsidRDefault="00D2685D" w:rsidP="00D2685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5D" w:rsidRDefault="00D2685D" w:rsidP="00D2685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5D" w:rsidRDefault="00D2685D" w:rsidP="00D2685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5D" w:rsidRDefault="00D2685D" w:rsidP="00D2685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9C5B09" w:rsidTr="0087304D">
        <w:trPr>
          <w:trHeight w:val="251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Доплаты к пенсиям муниципальным служащим города Москвы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9C5B09" w:rsidTr="0087304D">
        <w:trPr>
          <w:trHeight w:val="251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 xml:space="preserve">10 01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12 00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260,0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Другие вопросы в области средств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26 139,5</w:t>
            </w:r>
          </w:p>
        </w:tc>
      </w:tr>
    </w:tbl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D2685D" w:rsidRPr="00941718" w:rsidRDefault="00D2685D" w:rsidP="00D2685D">
      <w:pPr>
        <w:ind w:firstLine="10348"/>
        <w:rPr>
          <w:rFonts w:eastAsia="Calibri"/>
          <w:sz w:val="26"/>
          <w:szCs w:val="26"/>
        </w:rPr>
      </w:pPr>
      <w:r>
        <w:rPr>
          <w:rFonts w:eastAsia="Calibri"/>
          <w:sz w:val="22"/>
          <w:szCs w:val="22"/>
        </w:rPr>
        <w:lastRenderedPageBreak/>
        <w:t xml:space="preserve"> Приложение 3</w:t>
      </w:r>
    </w:p>
    <w:p w:rsidR="00D2685D" w:rsidRPr="00941718" w:rsidRDefault="00D2685D" w:rsidP="00D2685D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D2685D" w:rsidRPr="00941718" w:rsidRDefault="00D2685D" w:rsidP="00D2685D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</w:t>
      </w:r>
      <w:proofErr w:type="spellStart"/>
      <w:r w:rsidRPr="00941718">
        <w:rPr>
          <w:sz w:val="22"/>
          <w:szCs w:val="22"/>
          <w:lang w:eastAsia="ru-RU"/>
        </w:rPr>
        <w:t>Лосиноостровский</w:t>
      </w:r>
      <w:proofErr w:type="spellEnd"/>
    </w:p>
    <w:p w:rsidR="00D2685D" w:rsidRDefault="00D2685D" w:rsidP="00D26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D2685D">
        <w:rPr>
          <w:bCs/>
          <w:color w:val="000000"/>
          <w:spacing w:val="-6"/>
          <w:sz w:val="22"/>
          <w:szCs w:val="22"/>
          <w:lang w:eastAsia="ru-RU"/>
        </w:rPr>
        <w:t xml:space="preserve">от </w:t>
      </w:r>
      <w:r w:rsidR="00AE3E40">
        <w:rPr>
          <w:bCs/>
          <w:color w:val="000000"/>
          <w:spacing w:val="-6"/>
          <w:sz w:val="22"/>
          <w:szCs w:val="22"/>
          <w:lang w:eastAsia="ru-RU"/>
        </w:rPr>
        <w:t>07 февраля 2023</w:t>
      </w:r>
      <w:r w:rsidRPr="00D2685D">
        <w:rPr>
          <w:bCs/>
          <w:color w:val="000000"/>
          <w:spacing w:val="-6"/>
          <w:sz w:val="22"/>
          <w:szCs w:val="22"/>
          <w:lang w:eastAsia="ru-RU"/>
        </w:rPr>
        <w:t xml:space="preserve"> г. № </w:t>
      </w:r>
      <w:r w:rsidR="00AE3E40">
        <w:rPr>
          <w:bCs/>
          <w:color w:val="000000"/>
          <w:spacing w:val="-6"/>
          <w:sz w:val="22"/>
          <w:szCs w:val="22"/>
          <w:lang w:eastAsia="ru-RU"/>
        </w:rPr>
        <w:t>2/5-СД</w:t>
      </w:r>
    </w:p>
    <w:p w:rsidR="00123C07" w:rsidRPr="00941718" w:rsidRDefault="00123C07" w:rsidP="00D26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</w:p>
    <w:p w:rsidR="00B91524" w:rsidRPr="00941718" w:rsidRDefault="009C5B09" w:rsidP="00B91524">
      <w:pPr>
        <w:ind w:hanging="284"/>
        <w:rPr>
          <w:rFonts w:eastAsia="Calibri"/>
          <w:sz w:val="26"/>
          <w:szCs w:val="26"/>
        </w:rPr>
      </w:pPr>
      <w:r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B91524" w:rsidRPr="00941718">
        <w:rPr>
          <w:rFonts w:eastAsia="Calibri"/>
          <w:sz w:val="22"/>
          <w:szCs w:val="22"/>
        </w:rPr>
        <w:t xml:space="preserve">Приложение </w:t>
      </w:r>
      <w:r w:rsidR="00123C07">
        <w:rPr>
          <w:rFonts w:eastAsia="Calibri"/>
          <w:sz w:val="22"/>
          <w:szCs w:val="22"/>
        </w:rPr>
        <w:t>5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</w:t>
      </w:r>
      <w:proofErr w:type="spellStart"/>
      <w:r w:rsidRPr="00941718">
        <w:rPr>
          <w:sz w:val="22"/>
          <w:szCs w:val="22"/>
          <w:lang w:eastAsia="ru-RU"/>
        </w:rPr>
        <w:t>Лосиноостровский</w:t>
      </w:r>
      <w:proofErr w:type="spellEnd"/>
    </w:p>
    <w:p w:rsidR="00B91524" w:rsidRDefault="00B91524" w:rsidP="00C566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rFonts w:eastAsia="SimSun" w:cs="Mangal"/>
          <w:b/>
          <w:bCs/>
          <w:color w:val="000000"/>
          <w:spacing w:val="-6"/>
          <w:kern w:val="2"/>
          <w:sz w:val="22"/>
          <w:szCs w:val="22"/>
          <w:lang w:eastAsia="ru-RU" w:bidi="hi-IN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C566DC" w:rsidRPr="00123C07">
        <w:rPr>
          <w:bCs/>
          <w:color w:val="000000"/>
          <w:spacing w:val="-6"/>
          <w:sz w:val="22"/>
          <w:szCs w:val="22"/>
          <w:lang w:eastAsia="ru-RU"/>
        </w:rPr>
        <w:t>от 20 декабря 2022 г. № 7/1-СД</w:t>
      </w:r>
    </w:p>
    <w:p w:rsidR="00123C07" w:rsidRDefault="00123C07" w:rsidP="00B91524">
      <w:pPr>
        <w:widowControl w:val="0"/>
        <w:suppressAutoHyphens w:val="0"/>
        <w:rPr>
          <w:rFonts w:eastAsia="SimSun" w:cs="Mangal"/>
          <w:b/>
          <w:bCs/>
          <w:color w:val="000000"/>
          <w:spacing w:val="-6"/>
          <w:kern w:val="2"/>
          <w:sz w:val="22"/>
          <w:szCs w:val="22"/>
          <w:lang w:eastAsia="ru-RU" w:bidi="hi-IN"/>
        </w:rPr>
      </w:pPr>
    </w:p>
    <w:p w:rsidR="00C566DC" w:rsidRPr="00123C07" w:rsidRDefault="00B91524" w:rsidP="00123C07">
      <w:pPr>
        <w:widowControl w:val="0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Распределение бюджетных ассигнований по </w:t>
      </w:r>
      <w:r>
        <w:rPr>
          <w:rFonts w:eastAsia="Calibri" w:cs="Mangal"/>
          <w:b/>
          <w:iCs/>
          <w:kern w:val="2"/>
          <w:sz w:val="28"/>
          <w:szCs w:val="28"/>
          <w:lang w:eastAsia="hi-IN" w:bidi="hi-IN"/>
        </w:rPr>
        <w:t>разделам, подразделам, целевым статьям, группам видов расходов классификации расходов</w:t>
      </w: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 бюджета муниципального округа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eastAsia="SimSun" w:cs="Mangal"/>
          <w:b/>
          <w:kern w:val="2"/>
          <w:sz w:val="28"/>
          <w:szCs w:val="28"/>
          <w:lang w:eastAsia="hi-IN" w:bidi="hi-IN"/>
        </w:rPr>
        <w:t>Лосиноостровский</w:t>
      </w:r>
      <w:proofErr w:type="spellEnd"/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 на 202</w:t>
      </w:r>
      <w:r w:rsidR="00CB36AD">
        <w:rPr>
          <w:rFonts w:eastAsia="SimSun" w:cs="Mangal"/>
          <w:b/>
          <w:kern w:val="2"/>
          <w:sz w:val="28"/>
          <w:szCs w:val="28"/>
          <w:lang w:eastAsia="hi-IN" w:bidi="hi-IN"/>
        </w:rPr>
        <w:t>3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 год 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123C07">
        <w:rPr>
          <w:rFonts w:eastAsia="SimSun" w:cs="Mangal"/>
          <w:kern w:val="2"/>
          <w:sz w:val="28"/>
          <w:szCs w:val="28"/>
          <w:lang w:eastAsia="hi-IN" w:bidi="hi-IN"/>
        </w:rPr>
        <w:t xml:space="preserve">                               </w:t>
      </w:r>
      <w:r>
        <w:rPr>
          <w:rFonts w:eastAsia="SimSun" w:cs="Mangal"/>
          <w:kern w:val="2"/>
          <w:sz w:val="26"/>
          <w:szCs w:val="26"/>
          <w:lang w:eastAsia="hi-IN" w:bidi="hi-IN"/>
        </w:rPr>
        <w:t xml:space="preserve">                       </w:t>
      </w:r>
    </w:p>
    <w:p w:rsidR="00B91524" w:rsidRDefault="00B91524" w:rsidP="00B91524">
      <w:pPr>
        <w:widowControl w:val="0"/>
        <w:jc w:val="center"/>
        <w:rPr>
          <w:rFonts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/>
          <w:kern w:val="2"/>
          <w:sz w:val="26"/>
          <w:szCs w:val="26"/>
          <w:lang w:eastAsia="hi-IN" w:bidi="hi-IN"/>
        </w:rPr>
        <w:t xml:space="preserve">                                                                                                                                                                          </w:t>
      </w:r>
    </w:p>
    <w:tbl>
      <w:tblPr>
        <w:tblW w:w="14600" w:type="dxa"/>
        <w:tblInd w:w="250" w:type="dxa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418"/>
        <w:gridCol w:w="1984"/>
        <w:gridCol w:w="1276"/>
        <w:gridCol w:w="1984"/>
      </w:tblGrid>
      <w:tr w:rsidR="00B91524" w:rsidTr="00CB36AD">
        <w:trPr>
          <w:trHeight w:val="431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Рз</w:t>
            </w:r>
            <w:proofErr w:type="spellEnd"/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/ПР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ЦС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Сумма </w:t>
            </w: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(тыс. рублей)</w:t>
            </w:r>
          </w:p>
        </w:tc>
      </w:tr>
      <w:tr w:rsidR="00B91524" w:rsidTr="00CB36AD">
        <w:trPr>
          <w:trHeight w:val="236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CB36AD">
        <w:trPr>
          <w:trHeight w:val="352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9C5B09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22 691,</w:t>
            </w:r>
            <w:r w:rsidR="00A508FC"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B91524" w:rsidTr="00CB36AD">
        <w:trPr>
          <w:trHeight w:val="261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4 325,6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Глава муниципального округа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31А 0100100 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4 232,4</w:t>
            </w:r>
          </w:p>
        </w:tc>
      </w:tr>
      <w:tr w:rsidR="00B91524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4 101,2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4 101,2</w:t>
            </w:r>
          </w:p>
        </w:tc>
      </w:tr>
      <w:tr w:rsidR="00B91524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131,2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131,2</w:t>
            </w:r>
          </w:p>
        </w:tc>
      </w:tr>
      <w:tr w:rsidR="00B91524" w:rsidTr="00CB36AD">
        <w:trPr>
          <w:trHeight w:val="287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здравоохранения.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123C07">
        <w:trPr>
          <w:trHeight w:val="264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123C07">
        <w:trPr>
          <w:trHeight w:val="258"/>
        </w:trPr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123C07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</w:t>
            </w:r>
            <w:r w:rsidR="00123C07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123C07">
        <w:trPr>
          <w:trHeight w:val="207"/>
        </w:trPr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2 874,0</w:t>
            </w:r>
          </w:p>
        </w:tc>
      </w:tr>
      <w:tr w:rsidR="00123C07" w:rsidTr="00123C07">
        <w:trPr>
          <w:trHeight w:val="236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123C07" w:rsidRDefault="00123C07" w:rsidP="00AE3E40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123C07" w:rsidRDefault="00123C07" w:rsidP="00AE3E40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123C07" w:rsidRDefault="00123C07" w:rsidP="00AE3E40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123C07" w:rsidRDefault="00123C07" w:rsidP="00AE3E40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123C07" w:rsidRDefault="00123C07" w:rsidP="00AE3E40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123C07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Депутаты Совета депутатов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234,0</w:t>
            </w:r>
          </w:p>
          <w:p w:rsidR="00B91524" w:rsidRDefault="00B91524">
            <w:pPr>
              <w:widowControl w:val="0"/>
              <w:snapToGrid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5F5374" w:rsidRDefault="00A508FC" w:rsidP="00A508FC">
            <w:pPr>
              <w:widowControl w:val="0"/>
              <w:suppressAutoHyphens w:val="0"/>
              <w:snapToGrid w:val="0"/>
              <w:spacing w:after="160" w:line="259" w:lineRule="auto"/>
              <w:jc w:val="both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537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5F5374" w:rsidRDefault="00A508FC" w:rsidP="00A508FC">
            <w:pPr>
              <w:widowControl w:val="0"/>
              <w:suppressAutoHyphens w:val="0"/>
              <w:snapToGrid w:val="0"/>
              <w:spacing w:after="160" w:line="259" w:lineRule="auto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537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5F5374" w:rsidRDefault="00A508FC" w:rsidP="00A508FC">
            <w:pPr>
              <w:widowControl w:val="0"/>
              <w:suppressAutoHyphens w:val="0"/>
              <w:snapToGrid w:val="0"/>
              <w:spacing w:after="160" w:line="259" w:lineRule="auto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537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33А 0400100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D148AC" w:rsidRDefault="00A508FC" w:rsidP="00A508FC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9C5B09" w:rsidRDefault="00A508FC" w:rsidP="00A508FC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 w:rsidRPr="009C5B09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2 640,0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8971FB" w:rsidRDefault="00A508FC" w:rsidP="00A508FC">
            <w:pPr>
              <w:widowControl w:val="0"/>
              <w:snapToGrid w:val="0"/>
              <w:jc w:val="both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8971FB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CE0AE5" w:rsidRDefault="00A508FC" w:rsidP="00A508FC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CE0AE5" w:rsidRDefault="00A508FC" w:rsidP="00A508FC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33А 0400100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CE0AE5" w:rsidRDefault="00A508FC" w:rsidP="00A508FC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2 640,0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67585A" w:rsidRDefault="00A508FC" w:rsidP="00A508FC">
            <w:pPr>
              <w:widowControl w:val="0"/>
              <w:snapToGrid w:val="0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675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CE0AE5" w:rsidRDefault="00A508FC" w:rsidP="00A508FC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CE0AE5" w:rsidRDefault="00A508FC" w:rsidP="00A508FC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33А 0400100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CE0AE5" w:rsidRDefault="00A508FC" w:rsidP="00A508FC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2 640,0</w:t>
            </w:r>
          </w:p>
        </w:tc>
      </w:tr>
      <w:tr w:rsidR="00A508FC" w:rsidTr="00CB36AD">
        <w:trPr>
          <w:trHeight w:val="551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15 355,9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14 983,1</w:t>
            </w:r>
          </w:p>
        </w:tc>
      </w:tr>
      <w:tr w:rsidR="00A508FC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11 041,9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11 041,9</w:t>
            </w:r>
          </w:p>
        </w:tc>
      </w:tr>
      <w:tr w:rsidR="00A508FC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3 936,2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3 936,2</w:t>
            </w:r>
          </w:p>
        </w:tc>
      </w:tr>
      <w:tr w:rsidR="00A508FC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5,0</w:t>
            </w:r>
          </w:p>
        </w:tc>
      </w:tr>
      <w:tr w:rsidR="00A508FC" w:rsidTr="00123C07">
        <w:trPr>
          <w:trHeight w:val="260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здравоохранения.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A508FC" w:rsidTr="00123C07">
        <w:trPr>
          <w:trHeight w:val="263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A508FC" w:rsidTr="00123C07">
        <w:trPr>
          <w:trHeight w:val="263"/>
        </w:trPr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Резервный фонд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A508FC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Резервный фонд аппарат Совета депутатов / администрации муниципального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A508FC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870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общегосударственные вопросы</w:t>
            </w:r>
          </w:p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A508FC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07 00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62,0</w:t>
            </w:r>
          </w:p>
        </w:tc>
      </w:tr>
      <w:tr w:rsidR="00A508FC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62,0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62,0</w:t>
            </w:r>
          </w:p>
        </w:tc>
      </w:tr>
      <w:tr w:rsidR="00A508FC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62,0</w:t>
            </w:r>
          </w:p>
        </w:tc>
      </w:tr>
      <w:tr w:rsidR="00A508FC" w:rsidTr="00CB36AD">
        <w:trPr>
          <w:trHeight w:val="251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2 683,1</w:t>
            </w:r>
          </w:p>
        </w:tc>
      </w:tr>
      <w:tr w:rsidR="00A508FC" w:rsidTr="00CB36AD">
        <w:trPr>
          <w:trHeight w:val="251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2 683,1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Праздничные и социально значимые мероприятия для населения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jc w:val="center"/>
            </w:pPr>
            <w:r w:rsidRPr="0082701D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2 683,1</w:t>
            </w:r>
          </w:p>
        </w:tc>
      </w:tr>
      <w:tr w:rsidR="00A508FC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jc w:val="center"/>
            </w:pPr>
            <w:r w:rsidRPr="0082701D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2 683,1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jc w:val="center"/>
            </w:pPr>
            <w:r w:rsidRPr="0082701D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2 683,1</w:t>
            </w:r>
          </w:p>
        </w:tc>
      </w:tr>
      <w:tr w:rsidR="00A508FC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442,8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A508FC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Доплаты к пенсиям муниципальным служащим города Москвы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10 01 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500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jc w:val="center"/>
            </w:pPr>
            <w:r w:rsidRPr="00DA1B9B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A508FC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540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jc w:val="center"/>
            </w:pPr>
            <w:r w:rsidRPr="00DA1B9B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Социальные выплаты гражданам, кроме публичных нормативных социальных выплат</w:t>
            </w:r>
          </w:p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12 00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260,0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Другие вопросы в области средств массовой информации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A508FC" w:rsidTr="00CB36AD">
        <w:tc>
          <w:tcPr>
            <w:tcW w:w="793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ИТОГО РАСХОДОВ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26 139,5</w:t>
            </w:r>
          </w:p>
        </w:tc>
      </w:tr>
    </w:tbl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  <w:r>
        <w:rPr>
          <w:rFonts w:eastAsia="SimSun" w:cs="Mangal"/>
          <w:bCs/>
          <w:kern w:val="2"/>
          <w:sz w:val="22"/>
          <w:szCs w:val="22"/>
          <w:lang w:eastAsia="hi-IN" w:bidi="hi-IN"/>
        </w:rPr>
        <w:t xml:space="preserve">                                                                                       </w:t>
      </w: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0E78A9" w:rsidRDefault="000E78A9" w:rsidP="00B91524">
      <w:pPr>
        <w:ind w:hanging="284"/>
        <w:rPr>
          <w:rFonts w:eastAsia="Calibri"/>
          <w:sz w:val="22"/>
          <w:szCs w:val="22"/>
        </w:rPr>
      </w:pPr>
    </w:p>
    <w:sectPr w:rsidR="000E78A9" w:rsidSect="00A508FC">
      <w:pgSz w:w="16838" w:h="11906" w:orient="landscape"/>
      <w:pgMar w:top="851" w:right="964" w:bottom="709" w:left="1276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BB0" w:rsidRDefault="00F74BB0" w:rsidP="00EF234C">
      <w:r>
        <w:separator/>
      </w:r>
    </w:p>
  </w:endnote>
  <w:endnote w:type="continuationSeparator" w:id="0">
    <w:p w:rsidR="00F74BB0" w:rsidRDefault="00F74BB0" w:rsidP="00EF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BB0" w:rsidRDefault="00F74BB0" w:rsidP="00EF234C">
      <w:r>
        <w:separator/>
      </w:r>
    </w:p>
  </w:footnote>
  <w:footnote w:type="continuationSeparator" w:id="0">
    <w:p w:rsidR="00F74BB0" w:rsidRDefault="00F74BB0" w:rsidP="00EF2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E40" w:rsidRDefault="00AE3E40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singleLevel"/>
    <w:tmpl w:val="7ADEFAF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12271F54"/>
    <w:multiLevelType w:val="multilevel"/>
    <w:tmpl w:val="0B9CBD86"/>
    <w:styleLink w:val="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/>
      </w:rPr>
    </w:lvl>
    <w:lvl w:ilvl="3">
      <w:start w:val="1"/>
      <w:numFmt w:val="decimal"/>
      <w:lvlText w:val="%44.%2"/>
      <w:lvlJc w:val="left"/>
      <w:pPr>
        <w:tabs>
          <w:tab w:val="num" w:pos="720"/>
        </w:tabs>
        <w:ind w:left="72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/>
      </w:rPr>
    </w:lvl>
  </w:abstractNum>
  <w:abstractNum w:abstractNumId="4" w15:restartNumberingAfterBreak="0">
    <w:nsid w:val="3C4F652A"/>
    <w:multiLevelType w:val="multilevel"/>
    <w:tmpl w:val="8F16D6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432" w:hanging="432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CE"/>
    <w:rsid w:val="00071D25"/>
    <w:rsid w:val="00095297"/>
    <w:rsid w:val="000E78A9"/>
    <w:rsid w:val="00123C07"/>
    <w:rsid w:val="0018415B"/>
    <w:rsid w:val="001B40C0"/>
    <w:rsid w:val="001C67FB"/>
    <w:rsid w:val="00213772"/>
    <w:rsid w:val="00237E3F"/>
    <w:rsid w:val="002A5957"/>
    <w:rsid w:val="002C13C6"/>
    <w:rsid w:val="0031539C"/>
    <w:rsid w:val="00323C86"/>
    <w:rsid w:val="003649CD"/>
    <w:rsid w:val="003C2E97"/>
    <w:rsid w:val="003D70D0"/>
    <w:rsid w:val="00526FCE"/>
    <w:rsid w:val="00541A70"/>
    <w:rsid w:val="00596AFF"/>
    <w:rsid w:val="005B0BAF"/>
    <w:rsid w:val="00655C14"/>
    <w:rsid w:val="00685B31"/>
    <w:rsid w:val="006D437F"/>
    <w:rsid w:val="006F2969"/>
    <w:rsid w:val="0078762B"/>
    <w:rsid w:val="00807378"/>
    <w:rsid w:val="0087304D"/>
    <w:rsid w:val="00882DBF"/>
    <w:rsid w:val="008B1B67"/>
    <w:rsid w:val="008F39CD"/>
    <w:rsid w:val="00941718"/>
    <w:rsid w:val="009505B4"/>
    <w:rsid w:val="0095686A"/>
    <w:rsid w:val="00982C22"/>
    <w:rsid w:val="0099759D"/>
    <w:rsid w:val="009C5B09"/>
    <w:rsid w:val="009D51B4"/>
    <w:rsid w:val="00A30A08"/>
    <w:rsid w:val="00A31ACF"/>
    <w:rsid w:val="00A46B1F"/>
    <w:rsid w:val="00A508FC"/>
    <w:rsid w:val="00A700F6"/>
    <w:rsid w:val="00A92832"/>
    <w:rsid w:val="00AA6A3B"/>
    <w:rsid w:val="00AB2864"/>
    <w:rsid w:val="00AE3E40"/>
    <w:rsid w:val="00B41B97"/>
    <w:rsid w:val="00B87D3C"/>
    <w:rsid w:val="00B91524"/>
    <w:rsid w:val="00BA0B84"/>
    <w:rsid w:val="00C566DC"/>
    <w:rsid w:val="00CB36AD"/>
    <w:rsid w:val="00CC2883"/>
    <w:rsid w:val="00D057BE"/>
    <w:rsid w:val="00D2685D"/>
    <w:rsid w:val="00D740EC"/>
    <w:rsid w:val="00D95BA0"/>
    <w:rsid w:val="00DB6306"/>
    <w:rsid w:val="00E079AE"/>
    <w:rsid w:val="00E8705E"/>
    <w:rsid w:val="00E9435E"/>
    <w:rsid w:val="00EA149C"/>
    <w:rsid w:val="00EE2282"/>
    <w:rsid w:val="00EF234C"/>
    <w:rsid w:val="00F50397"/>
    <w:rsid w:val="00F74BB0"/>
    <w:rsid w:val="00FA0E8D"/>
    <w:rsid w:val="00FB0DF8"/>
    <w:rsid w:val="00FB12AF"/>
    <w:rsid w:val="00FE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6E86E-C228-4799-BD80-08B24FA5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0">
    <w:name w:val="heading 1"/>
    <w:basedOn w:val="a"/>
    <w:next w:val="a"/>
    <w:link w:val="11"/>
    <w:qFormat/>
    <w:rsid w:val="00B915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91524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91524"/>
    <w:pPr>
      <w:keepNext/>
      <w:keepLines/>
      <w:suppressAutoHyphens w:val="0"/>
      <w:spacing w:before="40"/>
      <w:outlineLvl w:val="2"/>
    </w:pPr>
    <w:rPr>
      <w:rFonts w:ascii="Cambria" w:hAnsi="Cambria"/>
      <w:color w:val="E36C0A"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B91524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91524"/>
    <w:pPr>
      <w:keepNext/>
      <w:keepLines/>
      <w:suppressAutoHyphens w:val="0"/>
      <w:spacing w:before="40" w:line="256" w:lineRule="auto"/>
      <w:outlineLvl w:val="4"/>
    </w:pPr>
    <w:rPr>
      <w:rFonts w:ascii="Cambria" w:hAnsi="Cambria"/>
      <w:i/>
      <w:iCs/>
      <w:color w:val="632423"/>
      <w:sz w:val="24"/>
      <w:szCs w:val="24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B91524"/>
    <w:pPr>
      <w:keepNext/>
      <w:keepLines/>
      <w:suppressAutoHyphens w:val="0"/>
      <w:spacing w:before="40" w:line="256" w:lineRule="auto"/>
      <w:outlineLvl w:val="5"/>
    </w:pPr>
    <w:rPr>
      <w:rFonts w:ascii="Cambria" w:hAnsi="Cambria"/>
      <w:i/>
      <w:iCs/>
      <w:color w:val="984806"/>
      <w:sz w:val="23"/>
      <w:szCs w:val="23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B9152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B9152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B9152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9152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semiHidden/>
    <w:rsid w:val="00B91524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semiHidden/>
    <w:rsid w:val="00B91524"/>
    <w:rPr>
      <w:rFonts w:ascii="Cambria" w:eastAsia="Times New Roman" w:hAnsi="Cambria" w:cs="Times New Roman"/>
      <w:color w:val="E36C0A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B91524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semiHidden/>
    <w:rsid w:val="00B91524"/>
    <w:rPr>
      <w:rFonts w:ascii="Cambria" w:eastAsia="Times New Roman" w:hAnsi="Cambria" w:cs="Times New Roman"/>
      <w:i/>
      <w:iCs/>
      <w:color w:val="632423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B91524"/>
    <w:rPr>
      <w:rFonts w:ascii="Cambria" w:eastAsia="Times New Roman" w:hAnsi="Cambria" w:cs="Times New Roman"/>
      <w:i/>
      <w:iCs/>
      <w:color w:val="984806"/>
      <w:sz w:val="23"/>
      <w:szCs w:val="23"/>
    </w:rPr>
  </w:style>
  <w:style w:type="character" w:customStyle="1" w:styleId="70">
    <w:name w:val="Заголовок 7 Знак"/>
    <w:basedOn w:val="a0"/>
    <w:link w:val="7"/>
    <w:semiHidden/>
    <w:rsid w:val="00B91524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zh-CN"/>
    </w:rPr>
  </w:style>
  <w:style w:type="character" w:customStyle="1" w:styleId="80">
    <w:name w:val="Заголовок 8 Знак"/>
    <w:basedOn w:val="a0"/>
    <w:link w:val="8"/>
    <w:semiHidden/>
    <w:rsid w:val="00B9152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90">
    <w:name w:val="Заголовок 9 Знак"/>
    <w:basedOn w:val="a0"/>
    <w:link w:val="9"/>
    <w:semiHidden/>
    <w:rsid w:val="00B915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styleId="a3">
    <w:name w:val="Hyperlink"/>
    <w:semiHidden/>
    <w:unhideWhenUsed/>
    <w:rsid w:val="00B9152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1524"/>
    <w:rPr>
      <w:color w:val="954F72" w:themeColor="followedHyperlink"/>
      <w:u w:val="single"/>
    </w:rPr>
  </w:style>
  <w:style w:type="character" w:customStyle="1" w:styleId="a5">
    <w:name w:val="Обычный (веб) Знак"/>
    <w:aliases w:val="Обычный (Web) Знак"/>
    <w:link w:val="a6"/>
    <w:locked/>
    <w:rsid w:val="00B91524"/>
    <w:rPr>
      <w:rFonts w:ascii="Times New Roman" w:eastAsia="Times New Roman" w:hAnsi="Times New Roman" w:cs="Times New Roman"/>
      <w:sz w:val="29"/>
      <w:szCs w:val="29"/>
      <w:lang w:eastAsia="zh-CN"/>
    </w:rPr>
  </w:style>
  <w:style w:type="paragraph" w:styleId="a6">
    <w:name w:val="Normal (Web)"/>
    <w:aliases w:val="Обычный (Web)"/>
    <w:basedOn w:val="10"/>
    <w:next w:val="a"/>
    <w:link w:val="a5"/>
    <w:autoRedefine/>
    <w:unhideWhenUsed/>
    <w:qFormat/>
    <w:rsid w:val="00B91524"/>
    <w:pPr>
      <w:keepLines/>
      <w:suppressAutoHyphens w:val="0"/>
      <w:spacing w:before="320" w:after="0"/>
      <w:outlineLvl w:val="9"/>
    </w:pPr>
    <w:rPr>
      <w:rFonts w:ascii="Times New Roman" w:hAnsi="Times New Roman"/>
      <w:b w:val="0"/>
      <w:bCs w:val="0"/>
      <w:kern w:val="0"/>
      <w:sz w:val="29"/>
      <w:szCs w:val="29"/>
    </w:rPr>
  </w:style>
  <w:style w:type="character" w:customStyle="1" w:styleId="a7">
    <w:name w:val="Текст сноски Знак"/>
    <w:basedOn w:val="a0"/>
    <w:link w:val="a8"/>
    <w:semiHidden/>
    <w:locked/>
    <w:rsid w:val="00B91524"/>
    <w:rPr>
      <w:rFonts w:ascii="Times New Roman" w:eastAsia="Times New Roman" w:hAnsi="Times New Roman" w:cs="Times New Roman"/>
      <w:lang w:eastAsia="ar-SA"/>
    </w:rPr>
  </w:style>
  <w:style w:type="character" w:customStyle="1" w:styleId="a9">
    <w:name w:val="Верхний колонтитул Знак"/>
    <w:basedOn w:val="a0"/>
    <w:link w:val="aa"/>
    <w:uiPriority w:val="99"/>
    <w:locked/>
    <w:rsid w:val="00B91524"/>
    <w:rPr>
      <w:rFonts w:ascii="Times New Roman" w:eastAsia="Times New Roman" w:hAnsi="Times New Roman" w:cs="Times New Roman"/>
      <w:lang w:eastAsia="zh-CN"/>
    </w:rPr>
  </w:style>
  <w:style w:type="character" w:customStyle="1" w:styleId="ab">
    <w:name w:val="Нижний колонтитул Знак"/>
    <w:basedOn w:val="a0"/>
    <w:link w:val="ac"/>
    <w:locked/>
    <w:rsid w:val="00B91524"/>
    <w:rPr>
      <w:rFonts w:ascii="Times New Roman" w:eastAsia="Times New Roman" w:hAnsi="Times New Roman" w:cs="Times New Roman"/>
      <w:lang w:eastAsia="zh-CN"/>
    </w:rPr>
  </w:style>
  <w:style w:type="paragraph" w:styleId="ad">
    <w:name w:val="Body Text"/>
    <w:basedOn w:val="a"/>
    <w:link w:val="ae"/>
    <w:semiHidden/>
    <w:unhideWhenUsed/>
    <w:rsid w:val="00B91524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">
    <w:name w:val="Название Знак"/>
    <w:basedOn w:val="a0"/>
    <w:link w:val="af0"/>
    <w:locked/>
    <w:rsid w:val="00B91524"/>
    <w:rPr>
      <w:rFonts w:ascii="Cambria" w:eastAsia="Times New Roman" w:hAnsi="Cambria"/>
      <w:color w:val="365F91"/>
      <w:spacing w:val="-10"/>
      <w:sz w:val="52"/>
      <w:szCs w:val="52"/>
    </w:rPr>
  </w:style>
  <w:style w:type="character" w:customStyle="1" w:styleId="af1">
    <w:name w:val="Основной текст с отступом Знак"/>
    <w:basedOn w:val="a0"/>
    <w:link w:val="af2"/>
    <w:semiHidden/>
    <w:locked/>
    <w:rsid w:val="00B91524"/>
    <w:rPr>
      <w:rFonts w:ascii="Arial" w:eastAsia="Times New Roman" w:hAnsi="Arial" w:cs="Arial"/>
      <w:sz w:val="24"/>
      <w:lang w:eastAsia="zh-CN"/>
    </w:rPr>
  </w:style>
  <w:style w:type="character" w:customStyle="1" w:styleId="af3">
    <w:name w:val="Подзаголовок Знак"/>
    <w:basedOn w:val="a0"/>
    <w:link w:val="af4"/>
    <w:locked/>
    <w:rsid w:val="00B91524"/>
    <w:rPr>
      <w:rFonts w:ascii="Times New Roman" w:eastAsia="Times New Roman" w:hAnsi="Times New Roman" w:cs="Times New Roman"/>
      <w:b/>
      <w:sz w:val="28"/>
      <w:lang w:eastAsia="zh-CN"/>
    </w:rPr>
  </w:style>
  <w:style w:type="character" w:customStyle="1" w:styleId="21">
    <w:name w:val="Основной текст 2 Знак"/>
    <w:basedOn w:val="a0"/>
    <w:link w:val="22"/>
    <w:semiHidden/>
    <w:locked/>
    <w:rsid w:val="00B9152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1">
    <w:name w:val="Основной текст 3 Знак"/>
    <w:basedOn w:val="a0"/>
    <w:link w:val="32"/>
    <w:semiHidden/>
    <w:locked/>
    <w:rsid w:val="00B9152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3">
    <w:name w:val="Основной текст с отступом 2 Знак"/>
    <w:basedOn w:val="a0"/>
    <w:link w:val="24"/>
    <w:semiHidden/>
    <w:locked/>
    <w:rsid w:val="00B9152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locked/>
    <w:rsid w:val="00B91524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5">
    <w:name w:val="Схема документа Знак"/>
    <w:basedOn w:val="a0"/>
    <w:link w:val="af6"/>
    <w:semiHidden/>
    <w:locked/>
    <w:rsid w:val="00B91524"/>
    <w:rPr>
      <w:rFonts w:ascii="Tahoma" w:eastAsia="Times New Roman" w:hAnsi="Tahoma" w:cs="Tahoma"/>
    </w:rPr>
  </w:style>
  <w:style w:type="character" w:customStyle="1" w:styleId="af7">
    <w:name w:val="Текст Знак"/>
    <w:basedOn w:val="a0"/>
    <w:link w:val="af8"/>
    <w:semiHidden/>
    <w:locked/>
    <w:rsid w:val="00B91524"/>
    <w:rPr>
      <w:rFonts w:ascii="Courier New" w:eastAsia="Times New Roman" w:hAnsi="Courier New" w:cs="Courier New"/>
    </w:rPr>
  </w:style>
  <w:style w:type="character" w:customStyle="1" w:styleId="af9">
    <w:name w:val="Текст выноски Знак"/>
    <w:basedOn w:val="a0"/>
    <w:link w:val="afa"/>
    <w:semiHidden/>
    <w:locked/>
    <w:rsid w:val="00B91524"/>
    <w:rPr>
      <w:rFonts w:ascii="Tahoma" w:hAnsi="Tahoma" w:cs="Tahoma"/>
      <w:sz w:val="16"/>
      <w:szCs w:val="16"/>
    </w:rPr>
  </w:style>
  <w:style w:type="character" w:customStyle="1" w:styleId="25">
    <w:name w:val="Цитата 2 Знак"/>
    <w:basedOn w:val="a0"/>
    <w:link w:val="26"/>
    <w:uiPriority w:val="29"/>
    <w:locked/>
    <w:rsid w:val="00B91524"/>
    <w:rPr>
      <w:rFonts w:ascii="Calibri" w:eastAsia="Times New Roman" w:hAnsi="Calibri" w:cs="Calibri"/>
      <w:i/>
      <w:iCs/>
    </w:rPr>
  </w:style>
  <w:style w:type="character" w:customStyle="1" w:styleId="afb">
    <w:name w:val="Выделенная цитата Знак"/>
    <w:basedOn w:val="a0"/>
    <w:link w:val="afc"/>
    <w:uiPriority w:val="30"/>
    <w:locked/>
    <w:rsid w:val="00B91524"/>
    <w:rPr>
      <w:rFonts w:ascii="Cambria" w:eastAsia="Times New Roman" w:hAnsi="Cambria"/>
      <w:color w:val="4F81BD"/>
      <w:sz w:val="24"/>
      <w:szCs w:val="24"/>
    </w:rPr>
  </w:style>
  <w:style w:type="paragraph" w:customStyle="1" w:styleId="afd">
    <w:name w:val="Базовый"/>
    <w:qFormat/>
    <w:rsid w:val="00B91524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</w:rPr>
  </w:style>
  <w:style w:type="paragraph" w:customStyle="1" w:styleId="Default">
    <w:name w:val="Default"/>
    <w:qFormat/>
    <w:rsid w:val="00B915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e">
    <w:name w:val="Заголовок"/>
    <w:basedOn w:val="a"/>
    <w:next w:val="ad"/>
    <w:qFormat/>
    <w:rsid w:val="00B9152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61">
    <w:name w:val="Указатель6"/>
    <w:basedOn w:val="a"/>
    <w:qFormat/>
    <w:rsid w:val="00B91524"/>
    <w:pPr>
      <w:suppressLineNumbers/>
    </w:pPr>
    <w:rPr>
      <w:rFonts w:cs="Tahoma"/>
    </w:rPr>
  </w:style>
  <w:style w:type="paragraph" w:customStyle="1" w:styleId="51">
    <w:name w:val="Название5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2">
    <w:name w:val="Указатель5"/>
    <w:basedOn w:val="a"/>
    <w:qFormat/>
    <w:rsid w:val="00B91524"/>
    <w:pPr>
      <w:suppressLineNumbers/>
    </w:pPr>
    <w:rPr>
      <w:rFonts w:cs="Tahoma"/>
    </w:rPr>
  </w:style>
  <w:style w:type="paragraph" w:customStyle="1" w:styleId="41">
    <w:name w:val="Название4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2">
    <w:name w:val="Указатель4"/>
    <w:basedOn w:val="a"/>
    <w:qFormat/>
    <w:rsid w:val="00B91524"/>
    <w:pPr>
      <w:suppressLineNumbers/>
    </w:pPr>
    <w:rPr>
      <w:rFonts w:cs="Tahoma"/>
    </w:rPr>
  </w:style>
  <w:style w:type="paragraph" w:customStyle="1" w:styleId="35">
    <w:name w:val="Название3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6">
    <w:name w:val="Указатель3"/>
    <w:basedOn w:val="a"/>
    <w:qFormat/>
    <w:rsid w:val="00B91524"/>
    <w:pPr>
      <w:suppressLineNumbers/>
    </w:pPr>
    <w:rPr>
      <w:rFonts w:cs="Tahoma"/>
    </w:rPr>
  </w:style>
  <w:style w:type="paragraph" w:customStyle="1" w:styleId="27">
    <w:name w:val="Название2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8">
    <w:name w:val="Указатель2"/>
    <w:basedOn w:val="a"/>
    <w:qFormat/>
    <w:rsid w:val="00B91524"/>
    <w:pPr>
      <w:suppressLineNumbers/>
    </w:pPr>
    <w:rPr>
      <w:rFonts w:cs="Tahoma"/>
    </w:rPr>
  </w:style>
  <w:style w:type="paragraph" w:customStyle="1" w:styleId="12">
    <w:name w:val="Название1"/>
    <w:basedOn w:val="a"/>
    <w:qFormat/>
    <w:rsid w:val="00B915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qFormat/>
    <w:rsid w:val="00B91524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qFormat/>
    <w:rsid w:val="00B91524"/>
    <w:pPr>
      <w:ind w:firstLine="283"/>
      <w:jc w:val="both"/>
    </w:pPr>
    <w:rPr>
      <w:rFonts w:ascii="Arial" w:hAnsi="Arial" w:cs="Arial"/>
      <w:sz w:val="24"/>
    </w:rPr>
  </w:style>
  <w:style w:type="paragraph" w:customStyle="1" w:styleId="310">
    <w:name w:val="Основной текст с отступом 31"/>
    <w:basedOn w:val="a"/>
    <w:qFormat/>
    <w:rsid w:val="00B91524"/>
    <w:pPr>
      <w:ind w:firstLine="360"/>
      <w:jc w:val="both"/>
    </w:pPr>
    <w:rPr>
      <w:rFonts w:ascii="Arial" w:hAnsi="Arial" w:cs="Arial"/>
      <w:sz w:val="22"/>
    </w:rPr>
  </w:style>
  <w:style w:type="paragraph" w:customStyle="1" w:styleId="211">
    <w:name w:val="Основной текст 21"/>
    <w:basedOn w:val="a"/>
    <w:qFormat/>
    <w:rsid w:val="00B91524"/>
    <w:pPr>
      <w:jc w:val="both"/>
    </w:pPr>
    <w:rPr>
      <w:rFonts w:ascii="Arial" w:hAnsi="Arial" w:cs="Arial"/>
      <w:sz w:val="26"/>
    </w:rPr>
  </w:style>
  <w:style w:type="paragraph" w:customStyle="1" w:styleId="14">
    <w:name w:val="Текст1"/>
    <w:basedOn w:val="a"/>
    <w:qFormat/>
    <w:rsid w:val="00B91524"/>
    <w:pPr>
      <w:ind w:firstLine="709"/>
      <w:jc w:val="both"/>
    </w:pPr>
    <w:rPr>
      <w:rFonts w:ascii="Courier New" w:hAnsi="Courier New" w:cs="Courier New"/>
    </w:rPr>
  </w:style>
  <w:style w:type="paragraph" w:customStyle="1" w:styleId="15">
    <w:name w:val="Знак Знак Знак1 Знак Знак Знак Знак Знак Знак Знак Знак Знак 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16">
    <w:name w:val="Знак Знак Знак1 Знак Знак Знак Знак Знак Знак Знак Знак Знак Знак Знак Знак 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aff">
    <w:name w:val="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17">
    <w:name w:val="Знак Знак Знак1 Знак Знак Знак 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aff0">
    <w:name w:val="Содержимое таблицы"/>
    <w:basedOn w:val="a"/>
    <w:qFormat/>
    <w:rsid w:val="00B91524"/>
    <w:pPr>
      <w:suppressLineNumbers/>
    </w:pPr>
  </w:style>
  <w:style w:type="paragraph" w:customStyle="1" w:styleId="aff1">
    <w:name w:val="Заголовок таблицы"/>
    <w:basedOn w:val="aff0"/>
    <w:qFormat/>
    <w:rsid w:val="00B91524"/>
    <w:pPr>
      <w:jc w:val="center"/>
    </w:pPr>
    <w:rPr>
      <w:b/>
      <w:bCs/>
    </w:rPr>
  </w:style>
  <w:style w:type="paragraph" w:customStyle="1" w:styleId="53">
    <w:name w:val="Стиль таблицы 5"/>
    <w:qFormat/>
    <w:rsid w:val="00B91524"/>
    <w:pPr>
      <w:spacing w:after="0" w:line="240" w:lineRule="auto"/>
    </w:pPr>
    <w:rPr>
      <w:rFonts w:ascii="Helvetica" w:eastAsia="Arial Unicode MS" w:hAnsi="Arial Unicode MS" w:cs="Arial Unicode MS"/>
      <w:b/>
      <w:bCs/>
      <w:color w:val="FEFFFE"/>
      <w:sz w:val="20"/>
      <w:szCs w:val="20"/>
      <w:lang w:eastAsia="ru-RU"/>
    </w:rPr>
  </w:style>
  <w:style w:type="paragraph" w:customStyle="1" w:styleId="29">
    <w:name w:val="Стиль таблицы 2"/>
    <w:qFormat/>
    <w:rsid w:val="00B91524"/>
    <w:pP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lang w:eastAsia="ru-RU"/>
    </w:rPr>
  </w:style>
  <w:style w:type="paragraph" w:customStyle="1" w:styleId="Standard">
    <w:name w:val="Standard"/>
    <w:qFormat/>
    <w:rsid w:val="00B91524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customStyle="1" w:styleId="ConsNormal">
    <w:name w:val="ConsNormal"/>
    <w:qFormat/>
    <w:rsid w:val="00B9152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qFormat/>
    <w:rsid w:val="00B9152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qFormat/>
    <w:rsid w:val="00B91524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xl42">
    <w:name w:val="xl42"/>
    <w:basedOn w:val="a"/>
    <w:qFormat/>
    <w:rsid w:val="00B91524"/>
    <w:pPr>
      <w:suppressAutoHyphens w:val="0"/>
      <w:spacing w:before="100" w:after="100"/>
      <w:jc w:val="center"/>
    </w:pPr>
    <w:rPr>
      <w:b/>
      <w:sz w:val="28"/>
      <w:lang w:eastAsia="ru-RU"/>
    </w:rPr>
  </w:style>
  <w:style w:type="paragraph" w:customStyle="1" w:styleId="aff2">
    <w:name w:val="Без отступа"/>
    <w:basedOn w:val="a"/>
    <w:qFormat/>
    <w:rsid w:val="00B91524"/>
    <w:pPr>
      <w:suppressAutoHyphens w:val="0"/>
    </w:pPr>
    <w:rPr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B9152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qFormat/>
    <w:rsid w:val="00B91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qFormat/>
    <w:rsid w:val="00B915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8">
    <w:name w:val="Основной текст с отступом1"/>
    <w:basedOn w:val="a"/>
    <w:qFormat/>
    <w:rsid w:val="00B91524"/>
    <w:pPr>
      <w:suppressAutoHyphens w:val="0"/>
      <w:spacing w:after="120"/>
      <w:ind w:left="283"/>
    </w:pPr>
    <w:rPr>
      <w:sz w:val="24"/>
      <w:szCs w:val="24"/>
      <w:lang w:eastAsia="ru-RU"/>
    </w:rPr>
  </w:style>
  <w:style w:type="paragraph" w:customStyle="1" w:styleId="19">
    <w:name w:val="Текст выноски1"/>
    <w:basedOn w:val="a"/>
    <w:qFormat/>
    <w:rsid w:val="00B9152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qFormat/>
    <w:rsid w:val="00B91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62">
    <w:name w:val="заголовок 6"/>
    <w:basedOn w:val="a"/>
    <w:next w:val="a"/>
    <w:qFormat/>
    <w:rsid w:val="00B91524"/>
    <w:pPr>
      <w:keepNext/>
      <w:suppressAutoHyphens w:val="0"/>
      <w:jc w:val="center"/>
    </w:pPr>
    <w:rPr>
      <w:b/>
      <w:bCs/>
      <w:sz w:val="28"/>
      <w:szCs w:val="28"/>
      <w:u w:val="single"/>
      <w:lang w:eastAsia="ru-RU"/>
    </w:rPr>
  </w:style>
  <w:style w:type="paragraph" w:customStyle="1" w:styleId="2a">
    <w:name w:val="заголовок 2"/>
    <w:basedOn w:val="a"/>
    <w:next w:val="a"/>
    <w:qFormat/>
    <w:rsid w:val="00B91524"/>
    <w:pPr>
      <w:keepNext/>
      <w:suppressAutoHyphens w:val="0"/>
      <w:jc w:val="center"/>
    </w:pPr>
    <w:rPr>
      <w:b/>
      <w:bCs/>
      <w:sz w:val="32"/>
      <w:szCs w:val="32"/>
      <w:lang w:eastAsia="ru-RU"/>
    </w:rPr>
  </w:style>
  <w:style w:type="paragraph" w:customStyle="1" w:styleId="43">
    <w:name w:val="заголовок 4"/>
    <w:basedOn w:val="a"/>
    <w:next w:val="a"/>
    <w:qFormat/>
    <w:rsid w:val="00B91524"/>
    <w:pPr>
      <w:keepNext/>
      <w:suppressAutoHyphens w:val="0"/>
      <w:jc w:val="center"/>
    </w:pPr>
    <w:rPr>
      <w:b/>
      <w:bCs/>
      <w:sz w:val="24"/>
      <w:szCs w:val="24"/>
      <w:lang w:val="en-US" w:eastAsia="ru-RU"/>
    </w:rPr>
  </w:style>
  <w:style w:type="paragraph" w:customStyle="1" w:styleId="textup">
    <w:name w:val="textup"/>
    <w:basedOn w:val="a"/>
    <w:qFormat/>
    <w:rsid w:val="00B91524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qFormat/>
    <w:rsid w:val="00B91524"/>
    <w:pPr>
      <w:suppressAutoHyphens w:val="0"/>
      <w:spacing w:before="100" w:beforeAutospacing="1" w:after="100" w:afterAutospacing="1"/>
      <w:jc w:val="center"/>
    </w:pPr>
    <w:rPr>
      <w:sz w:val="21"/>
      <w:szCs w:val="21"/>
      <w:lang w:eastAsia="ru-RU"/>
    </w:rPr>
  </w:style>
  <w:style w:type="paragraph" w:customStyle="1" w:styleId="textrigcht">
    <w:name w:val="textrigcht"/>
    <w:basedOn w:val="a"/>
    <w:qFormat/>
    <w:rsid w:val="00B91524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320">
    <w:name w:val="Основной текст с отступом 32"/>
    <w:basedOn w:val="a"/>
    <w:qFormat/>
    <w:rsid w:val="00B91524"/>
    <w:pPr>
      <w:suppressAutoHyphens w:val="0"/>
      <w:ind w:firstLine="720"/>
      <w:jc w:val="both"/>
    </w:pPr>
    <w:rPr>
      <w:sz w:val="28"/>
      <w:lang w:eastAsia="ru-RU"/>
    </w:rPr>
  </w:style>
  <w:style w:type="paragraph" w:customStyle="1" w:styleId="2b">
    <w:name w:val="Основной текст с отступом2"/>
    <w:basedOn w:val="a"/>
    <w:qFormat/>
    <w:rsid w:val="00B91524"/>
    <w:pPr>
      <w:suppressAutoHyphens w:val="0"/>
      <w:spacing w:after="120"/>
      <w:ind w:left="283"/>
    </w:pPr>
    <w:rPr>
      <w:sz w:val="24"/>
      <w:szCs w:val="24"/>
      <w:lang w:eastAsia="ru-RU"/>
    </w:rPr>
  </w:style>
  <w:style w:type="paragraph" w:customStyle="1" w:styleId="2c">
    <w:name w:val="Текст выноски2"/>
    <w:basedOn w:val="a"/>
    <w:qFormat/>
    <w:rsid w:val="00B9152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styleId="aff3">
    <w:name w:val="Subtle Emphasis"/>
    <w:uiPriority w:val="19"/>
    <w:qFormat/>
    <w:rsid w:val="00B91524"/>
    <w:rPr>
      <w:i/>
      <w:iCs/>
      <w:color w:val="404040"/>
    </w:rPr>
  </w:style>
  <w:style w:type="character" w:styleId="aff4">
    <w:name w:val="Intense Emphasis"/>
    <w:uiPriority w:val="21"/>
    <w:qFormat/>
    <w:rsid w:val="00B91524"/>
    <w:rPr>
      <w:b w:val="0"/>
      <w:bCs w:val="0"/>
      <w:i/>
      <w:iCs/>
      <w:color w:val="4F81BD"/>
    </w:rPr>
  </w:style>
  <w:style w:type="character" w:styleId="aff5">
    <w:name w:val="Subtle Reference"/>
    <w:uiPriority w:val="31"/>
    <w:qFormat/>
    <w:rsid w:val="00B91524"/>
    <w:rPr>
      <w:smallCaps/>
      <w:color w:val="404040"/>
      <w:u w:val="single" w:color="7F7F7F"/>
    </w:rPr>
  </w:style>
  <w:style w:type="character" w:styleId="aff6">
    <w:name w:val="Intense Reference"/>
    <w:uiPriority w:val="32"/>
    <w:qFormat/>
    <w:rsid w:val="00B91524"/>
    <w:rPr>
      <w:b/>
      <w:bCs/>
      <w:smallCaps/>
      <w:color w:val="4F81BD"/>
      <w:spacing w:val="5"/>
      <w:u w:val="single"/>
    </w:rPr>
  </w:style>
  <w:style w:type="character" w:styleId="aff7">
    <w:name w:val="Book Title"/>
    <w:uiPriority w:val="33"/>
    <w:qFormat/>
    <w:rsid w:val="00B91524"/>
    <w:rPr>
      <w:b/>
      <w:bCs/>
      <w:smallCaps/>
    </w:rPr>
  </w:style>
  <w:style w:type="character" w:customStyle="1" w:styleId="71">
    <w:name w:val="Заголовок 7 Знак1"/>
    <w:basedOn w:val="a0"/>
    <w:semiHidden/>
    <w:rsid w:val="00B91524"/>
    <w:rPr>
      <w:rFonts w:asciiTheme="majorHAnsi" w:eastAsiaTheme="majorEastAsia" w:hAnsiTheme="majorHAnsi" w:cstheme="majorBidi"/>
      <w:i/>
      <w:iCs/>
      <w:color w:val="1F4D78" w:themeColor="accent1" w:themeShade="7F"/>
      <w:lang w:eastAsia="zh-CN"/>
    </w:rPr>
  </w:style>
  <w:style w:type="character" w:customStyle="1" w:styleId="81">
    <w:name w:val="Заголовок 8 Знак1"/>
    <w:basedOn w:val="a0"/>
    <w:semiHidden/>
    <w:rsid w:val="00B9152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91">
    <w:name w:val="Заголовок 9 Знак1"/>
    <w:basedOn w:val="a0"/>
    <w:semiHidden/>
    <w:rsid w:val="00B915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styleId="a8">
    <w:name w:val="footnote text"/>
    <w:basedOn w:val="a"/>
    <w:link w:val="a7"/>
    <w:semiHidden/>
    <w:unhideWhenUsed/>
    <w:rsid w:val="00B91524"/>
    <w:rPr>
      <w:sz w:val="22"/>
      <w:szCs w:val="22"/>
      <w:lang w:eastAsia="ar-SA"/>
    </w:rPr>
  </w:style>
  <w:style w:type="character" w:customStyle="1" w:styleId="1a">
    <w:name w:val="Текст сноски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f8">
    <w:name w:val="Символ сноски"/>
    <w:rsid w:val="00B91524"/>
    <w:rPr>
      <w:vertAlign w:val="superscript"/>
    </w:rPr>
  </w:style>
  <w:style w:type="paragraph" w:styleId="afa">
    <w:name w:val="Balloon Text"/>
    <w:basedOn w:val="a"/>
    <w:link w:val="af9"/>
    <w:semiHidden/>
    <w:unhideWhenUsed/>
    <w:rsid w:val="00B9152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b">
    <w:name w:val="Текст выноски Знак1"/>
    <w:basedOn w:val="a0"/>
    <w:semiHidden/>
    <w:rsid w:val="00B91524"/>
    <w:rPr>
      <w:rFonts w:ascii="Segoe UI" w:eastAsia="Times New Roman" w:hAnsi="Segoe UI" w:cs="Segoe UI"/>
      <w:sz w:val="18"/>
      <w:szCs w:val="18"/>
      <w:lang w:eastAsia="zh-CN"/>
    </w:rPr>
  </w:style>
  <w:style w:type="paragraph" w:styleId="aa">
    <w:name w:val="header"/>
    <w:basedOn w:val="a"/>
    <w:link w:val="a9"/>
    <w:uiPriority w:val="99"/>
    <w:unhideWhenUsed/>
    <w:rsid w:val="00B91524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1c">
    <w:name w:val="Верхний колонтитул Знак1"/>
    <w:basedOn w:val="a0"/>
    <w:uiPriority w:val="99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c">
    <w:name w:val="footer"/>
    <w:basedOn w:val="a"/>
    <w:link w:val="ab"/>
    <w:unhideWhenUsed/>
    <w:rsid w:val="00B91524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1d">
    <w:name w:val="Нижний колонтитул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lk">
    <w:name w:val="blk"/>
    <w:rsid w:val="00B91524"/>
  </w:style>
  <w:style w:type="character" w:customStyle="1" w:styleId="Absatz-Standardschriftart">
    <w:name w:val="Absatz-Standardschriftart"/>
    <w:rsid w:val="00B91524"/>
  </w:style>
  <w:style w:type="character" w:customStyle="1" w:styleId="WW-Absatz-Standardschriftart">
    <w:name w:val="WW-Absatz-Standardschriftart"/>
    <w:rsid w:val="00B91524"/>
  </w:style>
  <w:style w:type="character" w:customStyle="1" w:styleId="WW-Absatz-Standardschriftart1">
    <w:name w:val="WW-Absatz-Standardschriftart1"/>
    <w:rsid w:val="00B91524"/>
  </w:style>
  <w:style w:type="character" w:customStyle="1" w:styleId="WW-Absatz-Standardschriftart11">
    <w:name w:val="WW-Absatz-Standardschriftart11"/>
    <w:rsid w:val="00B91524"/>
  </w:style>
  <w:style w:type="character" w:customStyle="1" w:styleId="WW-Absatz-Standardschriftart111">
    <w:name w:val="WW-Absatz-Standardschriftart111"/>
    <w:rsid w:val="00B91524"/>
  </w:style>
  <w:style w:type="character" w:customStyle="1" w:styleId="WW-Absatz-Standardschriftart1111">
    <w:name w:val="WW-Absatz-Standardschriftart1111"/>
    <w:rsid w:val="00B91524"/>
  </w:style>
  <w:style w:type="character" w:customStyle="1" w:styleId="63">
    <w:name w:val="Основной шрифт абзаца6"/>
    <w:rsid w:val="00B91524"/>
  </w:style>
  <w:style w:type="character" w:customStyle="1" w:styleId="54">
    <w:name w:val="Основной шрифт абзаца5"/>
    <w:rsid w:val="00B91524"/>
  </w:style>
  <w:style w:type="character" w:customStyle="1" w:styleId="44">
    <w:name w:val="Основной шрифт абзаца4"/>
    <w:rsid w:val="00B91524"/>
  </w:style>
  <w:style w:type="character" w:customStyle="1" w:styleId="WW-Absatz-Standardschriftart11111">
    <w:name w:val="WW-Absatz-Standardschriftart11111"/>
    <w:rsid w:val="00B91524"/>
  </w:style>
  <w:style w:type="character" w:customStyle="1" w:styleId="WW-Absatz-Standardschriftart111111">
    <w:name w:val="WW-Absatz-Standardschriftart111111"/>
    <w:rsid w:val="00B91524"/>
  </w:style>
  <w:style w:type="character" w:customStyle="1" w:styleId="WW-Absatz-Standardschriftart1111111">
    <w:name w:val="WW-Absatz-Standardschriftart1111111"/>
    <w:rsid w:val="00B91524"/>
  </w:style>
  <w:style w:type="character" w:customStyle="1" w:styleId="WW-Absatz-Standardschriftart11111111">
    <w:name w:val="WW-Absatz-Standardschriftart11111111"/>
    <w:rsid w:val="00B91524"/>
  </w:style>
  <w:style w:type="character" w:customStyle="1" w:styleId="WW-Absatz-Standardschriftart111111111">
    <w:name w:val="WW-Absatz-Standardschriftart111111111"/>
    <w:rsid w:val="00B91524"/>
  </w:style>
  <w:style w:type="character" w:customStyle="1" w:styleId="WW-Absatz-Standardschriftart1111111111">
    <w:name w:val="WW-Absatz-Standardschriftart1111111111"/>
    <w:rsid w:val="00B91524"/>
  </w:style>
  <w:style w:type="character" w:customStyle="1" w:styleId="WW-Absatz-Standardschriftart11111111111">
    <w:name w:val="WW-Absatz-Standardschriftart11111111111"/>
    <w:rsid w:val="00B91524"/>
  </w:style>
  <w:style w:type="character" w:customStyle="1" w:styleId="37">
    <w:name w:val="Основной шрифт абзаца3"/>
    <w:rsid w:val="00B91524"/>
  </w:style>
  <w:style w:type="character" w:customStyle="1" w:styleId="2d">
    <w:name w:val="Основной шрифт абзаца2"/>
    <w:rsid w:val="00B91524"/>
  </w:style>
  <w:style w:type="character" w:customStyle="1" w:styleId="WW-Absatz-Standardschriftart111111111111">
    <w:name w:val="WW-Absatz-Standardschriftart111111111111"/>
    <w:rsid w:val="00B91524"/>
  </w:style>
  <w:style w:type="character" w:customStyle="1" w:styleId="WW-Absatz-Standardschriftart1111111111111">
    <w:name w:val="WW-Absatz-Standardschriftart1111111111111"/>
    <w:rsid w:val="00B91524"/>
  </w:style>
  <w:style w:type="character" w:customStyle="1" w:styleId="WW-Absatz-Standardschriftart11111111111111">
    <w:name w:val="WW-Absatz-Standardschriftart11111111111111"/>
    <w:rsid w:val="00B91524"/>
  </w:style>
  <w:style w:type="character" w:customStyle="1" w:styleId="1e">
    <w:name w:val="Основной шрифт абзаца1"/>
    <w:rsid w:val="00B91524"/>
  </w:style>
  <w:style w:type="paragraph" w:styleId="af2">
    <w:name w:val="Body Text Indent"/>
    <w:basedOn w:val="a"/>
    <w:link w:val="af1"/>
    <w:semiHidden/>
    <w:unhideWhenUsed/>
    <w:rsid w:val="00B91524"/>
    <w:pPr>
      <w:spacing w:after="120"/>
      <w:ind w:left="283"/>
    </w:pPr>
    <w:rPr>
      <w:rFonts w:ascii="Arial" w:hAnsi="Arial" w:cs="Arial"/>
      <w:sz w:val="24"/>
      <w:szCs w:val="22"/>
    </w:rPr>
  </w:style>
  <w:style w:type="character" w:customStyle="1" w:styleId="1f">
    <w:name w:val="Основной текст с отступом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4">
    <w:name w:val="Subtitle"/>
    <w:basedOn w:val="a"/>
    <w:next w:val="a"/>
    <w:link w:val="af3"/>
    <w:qFormat/>
    <w:rsid w:val="00B91524"/>
    <w:pPr>
      <w:numPr>
        <w:ilvl w:val="1"/>
      </w:numPr>
      <w:spacing w:after="160"/>
    </w:pPr>
    <w:rPr>
      <w:b/>
      <w:sz w:val="28"/>
      <w:szCs w:val="22"/>
    </w:rPr>
  </w:style>
  <w:style w:type="character" w:customStyle="1" w:styleId="1f0">
    <w:name w:val="Подзаголовок Знак1"/>
    <w:basedOn w:val="a0"/>
    <w:rsid w:val="00B91524"/>
    <w:rPr>
      <w:rFonts w:eastAsiaTheme="minorEastAsia"/>
      <w:color w:val="5A5A5A" w:themeColor="text1" w:themeTint="A5"/>
      <w:spacing w:val="15"/>
      <w:lang w:eastAsia="zh-CN"/>
    </w:rPr>
  </w:style>
  <w:style w:type="character" w:customStyle="1" w:styleId="FontStyle12">
    <w:name w:val="Font Style12"/>
    <w:uiPriority w:val="99"/>
    <w:rsid w:val="00B91524"/>
    <w:rPr>
      <w:rFonts w:ascii="Times New Roman" w:hAnsi="Times New Roman" w:cs="Times New Roman" w:hint="default"/>
      <w:sz w:val="24"/>
      <w:szCs w:val="24"/>
    </w:rPr>
  </w:style>
  <w:style w:type="character" w:customStyle="1" w:styleId="100">
    <w:name w:val="Основной текст + 10"/>
    <w:aliases w:val="5 pt,Интервал 0 pt"/>
    <w:rsid w:val="00B9152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af0">
    <w:name w:val="Title"/>
    <w:basedOn w:val="a"/>
    <w:next w:val="a"/>
    <w:link w:val="af"/>
    <w:qFormat/>
    <w:rsid w:val="00B91524"/>
    <w:pPr>
      <w:contextualSpacing/>
    </w:pPr>
    <w:rPr>
      <w:rFonts w:ascii="Cambria" w:hAnsi="Cambria" w:cstheme="minorBidi"/>
      <w:color w:val="365F91"/>
      <w:spacing w:val="-10"/>
      <w:sz w:val="52"/>
      <w:szCs w:val="52"/>
      <w:lang w:eastAsia="en-US"/>
    </w:rPr>
  </w:style>
  <w:style w:type="character" w:customStyle="1" w:styleId="1f1">
    <w:name w:val="Название Знак1"/>
    <w:basedOn w:val="a0"/>
    <w:rsid w:val="00B91524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34">
    <w:name w:val="Body Text Indent 3"/>
    <w:basedOn w:val="a"/>
    <w:link w:val="33"/>
    <w:semiHidden/>
    <w:unhideWhenUsed/>
    <w:rsid w:val="00B91524"/>
    <w:pPr>
      <w:spacing w:after="120"/>
      <w:ind w:left="283"/>
    </w:pPr>
    <w:rPr>
      <w:b/>
      <w:bCs/>
      <w:sz w:val="32"/>
      <w:szCs w:val="24"/>
      <w:lang w:eastAsia="en-US"/>
    </w:rPr>
  </w:style>
  <w:style w:type="character" w:customStyle="1" w:styleId="311">
    <w:name w:val="Основной текст с отступом 3 Знак1"/>
    <w:basedOn w:val="a0"/>
    <w:semiHidden/>
    <w:rsid w:val="00B9152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2">
    <w:name w:val="Body Text 2"/>
    <w:basedOn w:val="a"/>
    <w:link w:val="21"/>
    <w:semiHidden/>
    <w:unhideWhenUsed/>
    <w:rsid w:val="00B91524"/>
    <w:pPr>
      <w:spacing w:after="120" w:line="480" w:lineRule="auto"/>
    </w:pPr>
    <w:rPr>
      <w:b/>
      <w:bCs/>
      <w:sz w:val="28"/>
      <w:szCs w:val="24"/>
      <w:lang w:eastAsia="en-US"/>
    </w:rPr>
  </w:style>
  <w:style w:type="character" w:customStyle="1" w:styleId="212">
    <w:name w:val="Основной текст 2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2">
    <w:name w:val="Body Text 3"/>
    <w:basedOn w:val="a"/>
    <w:link w:val="31"/>
    <w:semiHidden/>
    <w:unhideWhenUsed/>
    <w:rsid w:val="00B91524"/>
    <w:pPr>
      <w:spacing w:after="120"/>
    </w:pPr>
    <w:rPr>
      <w:b/>
      <w:bCs/>
      <w:sz w:val="28"/>
      <w:szCs w:val="24"/>
      <w:lang w:eastAsia="en-US"/>
    </w:rPr>
  </w:style>
  <w:style w:type="character" w:customStyle="1" w:styleId="312">
    <w:name w:val="Основной текст 3 Знак1"/>
    <w:basedOn w:val="a0"/>
    <w:semiHidden/>
    <w:rsid w:val="00B9152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4">
    <w:name w:val="Body Text Indent 2"/>
    <w:basedOn w:val="a"/>
    <w:link w:val="23"/>
    <w:semiHidden/>
    <w:unhideWhenUsed/>
    <w:rsid w:val="00B91524"/>
    <w:pPr>
      <w:spacing w:after="120" w:line="480" w:lineRule="auto"/>
      <w:ind w:left="283"/>
    </w:pPr>
    <w:rPr>
      <w:sz w:val="24"/>
      <w:szCs w:val="24"/>
      <w:lang w:eastAsia="en-US"/>
    </w:rPr>
  </w:style>
  <w:style w:type="character" w:customStyle="1" w:styleId="213">
    <w:name w:val="Основной текст с отступом 2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6">
    <w:name w:val="Document Map"/>
    <w:basedOn w:val="a"/>
    <w:link w:val="af5"/>
    <w:semiHidden/>
    <w:unhideWhenUsed/>
    <w:rsid w:val="00B91524"/>
    <w:rPr>
      <w:rFonts w:ascii="Tahoma" w:hAnsi="Tahoma" w:cs="Tahoma"/>
      <w:sz w:val="22"/>
      <w:szCs w:val="22"/>
      <w:lang w:eastAsia="en-US"/>
    </w:rPr>
  </w:style>
  <w:style w:type="character" w:customStyle="1" w:styleId="1f2">
    <w:name w:val="Схема документа Знак1"/>
    <w:basedOn w:val="a0"/>
    <w:semiHidden/>
    <w:rsid w:val="00B91524"/>
    <w:rPr>
      <w:rFonts w:ascii="Segoe UI" w:eastAsia="Times New Roman" w:hAnsi="Segoe UI" w:cs="Segoe UI"/>
      <w:sz w:val="16"/>
      <w:szCs w:val="16"/>
      <w:lang w:eastAsia="zh-CN"/>
    </w:rPr>
  </w:style>
  <w:style w:type="character" w:customStyle="1" w:styleId="noprint">
    <w:name w:val="noprint"/>
    <w:rsid w:val="00B91524"/>
  </w:style>
  <w:style w:type="character" w:customStyle="1" w:styleId="TitleChar">
    <w:name w:val="Title Char"/>
    <w:locked/>
    <w:rsid w:val="00B91524"/>
    <w:rPr>
      <w:b/>
      <w:bCs/>
      <w:sz w:val="32"/>
      <w:szCs w:val="24"/>
      <w:lang w:val="ru-RU" w:eastAsia="ru-RU" w:bidi="ar-SA"/>
    </w:rPr>
  </w:style>
  <w:style w:type="character" w:customStyle="1" w:styleId="1f3">
    <w:name w:val="Знак Знак1"/>
    <w:locked/>
    <w:rsid w:val="00B91524"/>
    <w:rPr>
      <w:b/>
      <w:bCs/>
      <w:sz w:val="32"/>
      <w:szCs w:val="24"/>
      <w:lang w:val="ru-RU" w:eastAsia="ru-RU" w:bidi="ar-SA"/>
    </w:rPr>
  </w:style>
  <w:style w:type="paragraph" w:styleId="26">
    <w:name w:val="Quote"/>
    <w:basedOn w:val="a"/>
    <w:next w:val="a"/>
    <w:link w:val="25"/>
    <w:uiPriority w:val="29"/>
    <w:qFormat/>
    <w:rsid w:val="00B91524"/>
    <w:pPr>
      <w:spacing w:before="200" w:after="160"/>
      <w:ind w:left="864" w:right="864"/>
      <w:jc w:val="center"/>
    </w:pPr>
    <w:rPr>
      <w:rFonts w:ascii="Calibri" w:hAnsi="Calibri" w:cs="Calibri"/>
      <w:i/>
      <w:iCs/>
      <w:sz w:val="22"/>
      <w:szCs w:val="22"/>
      <w:lang w:eastAsia="en-US"/>
    </w:rPr>
  </w:style>
  <w:style w:type="character" w:customStyle="1" w:styleId="214">
    <w:name w:val="Цитата 2 Знак1"/>
    <w:basedOn w:val="a0"/>
    <w:uiPriority w:val="29"/>
    <w:rsid w:val="00B91524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zh-CN"/>
    </w:rPr>
  </w:style>
  <w:style w:type="paragraph" w:styleId="afc">
    <w:name w:val="Intense Quote"/>
    <w:basedOn w:val="a"/>
    <w:next w:val="a"/>
    <w:link w:val="afb"/>
    <w:uiPriority w:val="30"/>
    <w:qFormat/>
    <w:rsid w:val="00B9152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mbria" w:hAnsi="Cambria" w:cstheme="minorBidi"/>
      <w:color w:val="4F81BD"/>
      <w:sz w:val="24"/>
      <w:szCs w:val="24"/>
      <w:lang w:eastAsia="en-US"/>
    </w:rPr>
  </w:style>
  <w:style w:type="character" w:customStyle="1" w:styleId="1f4">
    <w:name w:val="Выделенная цитата Знак1"/>
    <w:basedOn w:val="a0"/>
    <w:uiPriority w:val="30"/>
    <w:rsid w:val="00B91524"/>
    <w:rPr>
      <w:rFonts w:ascii="Times New Roman" w:eastAsia="Times New Roman" w:hAnsi="Times New Roman" w:cs="Times New Roman"/>
      <w:i/>
      <w:iCs/>
      <w:color w:val="5B9BD5" w:themeColor="accent1"/>
      <w:sz w:val="20"/>
      <w:szCs w:val="20"/>
      <w:lang w:eastAsia="zh-CN"/>
    </w:rPr>
  </w:style>
  <w:style w:type="character" w:customStyle="1" w:styleId="grame">
    <w:name w:val="grame"/>
    <w:rsid w:val="00B91524"/>
  </w:style>
  <w:style w:type="character" w:customStyle="1" w:styleId="hl">
    <w:name w:val="hl"/>
    <w:rsid w:val="00B91524"/>
  </w:style>
  <w:style w:type="paragraph" w:styleId="af8">
    <w:name w:val="Plain Text"/>
    <w:basedOn w:val="a"/>
    <w:link w:val="af7"/>
    <w:semiHidden/>
    <w:unhideWhenUsed/>
    <w:rsid w:val="00B91524"/>
    <w:rPr>
      <w:rFonts w:ascii="Courier New" w:hAnsi="Courier New" w:cs="Courier New"/>
      <w:sz w:val="22"/>
      <w:szCs w:val="22"/>
      <w:lang w:eastAsia="en-US"/>
    </w:rPr>
  </w:style>
  <w:style w:type="character" w:customStyle="1" w:styleId="1f5">
    <w:name w:val="Текст Знак1"/>
    <w:basedOn w:val="a0"/>
    <w:semiHidden/>
    <w:rsid w:val="00B91524"/>
    <w:rPr>
      <w:rFonts w:ascii="Consolas" w:eastAsia="Times New Roman" w:hAnsi="Consolas" w:cs="Times New Roman"/>
      <w:sz w:val="21"/>
      <w:szCs w:val="21"/>
      <w:lang w:eastAsia="zh-CN"/>
    </w:rPr>
  </w:style>
  <w:style w:type="table" w:styleId="aff9">
    <w:name w:val="Table Grid"/>
    <w:basedOn w:val="a1"/>
    <w:uiPriority w:val="59"/>
    <w:rsid w:val="00B915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e">
    <w:name w:val="Plain Table 2"/>
    <w:basedOn w:val="a1"/>
    <w:uiPriority w:val="42"/>
    <w:rsid w:val="00B9152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ffa">
    <w:name w:val="Grid Table Light"/>
    <w:basedOn w:val="a1"/>
    <w:uiPriority w:val="40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f6">
    <w:name w:val="Сетка таблицы1"/>
    <w:basedOn w:val="a1"/>
    <w:uiPriority w:val="59"/>
    <w:rsid w:val="00B91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7">
    <w:name w:val="Сетка таблицы светлая1"/>
    <w:basedOn w:val="a1"/>
    <w:uiPriority w:val="40"/>
    <w:rsid w:val="00B91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15">
    <w:name w:val="Таблица простая 21"/>
    <w:basedOn w:val="a1"/>
    <w:uiPriority w:val="42"/>
    <w:rsid w:val="00B91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110">
    <w:name w:val="Сетка таблицы11"/>
    <w:basedOn w:val="a1"/>
    <w:uiPriority w:val="59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">
    <w:name w:val="Сетка таблицы2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uiPriority w:val="59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B91524"/>
    <w:pPr>
      <w:numPr>
        <w:numId w:val="7"/>
      </w:numPr>
    </w:pPr>
  </w:style>
  <w:style w:type="paragraph" w:styleId="affb">
    <w:name w:val="No Spacing"/>
    <w:uiPriority w:val="1"/>
    <w:qFormat/>
    <w:rsid w:val="00FB12A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12</Pages>
  <Words>3303</Words>
  <Characters>18828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Astafievan</dc:creator>
  <cp:keywords/>
  <dc:description/>
  <cp:lastModifiedBy>Учетная запись Майкрософт</cp:lastModifiedBy>
  <cp:revision>6</cp:revision>
  <cp:lastPrinted>2023-02-07T11:25:00Z</cp:lastPrinted>
  <dcterms:created xsi:type="dcterms:W3CDTF">2023-02-01T07:32:00Z</dcterms:created>
  <dcterms:modified xsi:type="dcterms:W3CDTF">2023-02-07T15:06:00Z</dcterms:modified>
</cp:coreProperties>
</file>