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32" w:rsidRDefault="00312D32" w:rsidP="004B6A45">
      <w:pPr>
        <w:jc w:val="right"/>
        <w:rPr>
          <w:rFonts w:eastAsia="Calibri"/>
          <w:sz w:val="26"/>
          <w:szCs w:val="26"/>
        </w:rPr>
      </w:pPr>
    </w:p>
    <w:p w:rsidR="00312D32" w:rsidRPr="00E85BA8" w:rsidRDefault="00312D32" w:rsidP="00012BBA">
      <w:pPr>
        <w:suppressAutoHyphens/>
        <w:ind w:left="567"/>
        <w:jc w:val="both"/>
        <w:rPr>
          <w:bCs/>
          <w:lang w:eastAsia="ar-SA"/>
        </w:rPr>
      </w:pPr>
      <w:r w:rsidRPr="00E85BA8">
        <w:rPr>
          <w:bCs/>
          <w:lang w:eastAsia="ar-SA"/>
        </w:rPr>
        <w:t xml:space="preserve">Начало приема заключений: </w:t>
      </w:r>
      <w:r w:rsidR="002F5538">
        <w:rPr>
          <w:bCs/>
          <w:lang w:eastAsia="ar-SA"/>
        </w:rPr>
        <w:t>14</w:t>
      </w:r>
      <w:r w:rsidR="004C09BF">
        <w:rPr>
          <w:bCs/>
          <w:lang w:eastAsia="ar-SA"/>
        </w:rPr>
        <w:t>.1</w:t>
      </w:r>
      <w:r w:rsidR="002F5538">
        <w:rPr>
          <w:bCs/>
          <w:lang w:eastAsia="ar-SA"/>
        </w:rPr>
        <w:t>1</w:t>
      </w:r>
      <w:r w:rsidRPr="00E85BA8">
        <w:rPr>
          <w:bCs/>
          <w:lang w:eastAsia="ar-SA"/>
        </w:rPr>
        <w:t>.2018г.</w:t>
      </w:r>
    </w:p>
    <w:p w:rsidR="00312D32" w:rsidRPr="00E85BA8" w:rsidRDefault="00312D32" w:rsidP="00012BBA">
      <w:pPr>
        <w:suppressAutoHyphens/>
        <w:ind w:left="567"/>
        <w:jc w:val="both"/>
        <w:rPr>
          <w:bCs/>
          <w:lang w:eastAsia="ar-SA"/>
        </w:rPr>
      </w:pPr>
      <w:r w:rsidRPr="00E85BA8">
        <w:rPr>
          <w:bCs/>
          <w:lang w:eastAsia="ar-SA"/>
        </w:rPr>
        <w:t xml:space="preserve">Окончание приема заключений: </w:t>
      </w:r>
      <w:r w:rsidR="002F5538">
        <w:rPr>
          <w:bCs/>
          <w:lang w:eastAsia="ar-SA"/>
        </w:rPr>
        <w:t>22</w:t>
      </w:r>
      <w:r w:rsidR="004C09BF">
        <w:rPr>
          <w:bCs/>
          <w:lang w:eastAsia="ar-SA"/>
        </w:rPr>
        <w:t>.1</w:t>
      </w:r>
      <w:r w:rsidR="002F5538">
        <w:rPr>
          <w:bCs/>
          <w:lang w:eastAsia="ar-SA"/>
        </w:rPr>
        <w:t>1</w:t>
      </w:r>
      <w:r w:rsidRPr="00E85BA8">
        <w:rPr>
          <w:bCs/>
          <w:lang w:eastAsia="ar-SA"/>
        </w:rPr>
        <w:t xml:space="preserve">.2018г. </w:t>
      </w:r>
    </w:p>
    <w:p w:rsidR="00312D32" w:rsidRPr="00E85BA8" w:rsidRDefault="00312D32" w:rsidP="00012BBA">
      <w:pPr>
        <w:suppressAutoHyphens/>
        <w:ind w:left="567"/>
        <w:jc w:val="both"/>
        <w:rPr>
          <w:bCs/>
          <w:lang w:eastAsia="ar-SA"/>
        </w:rPr>
      </w:pPr>
      <w:r w:rsidRPr="00E85BA8">
        <w:rPr>
          <w:bCs/>
          <w:lang w:eastAsia="ar-SA"/>
        </w:rPr>
        <w:t xml:space="preserve">Контактная информация: </w:t>
      </w:r>
    </w:p>
    <w:p w:rsidR="00312D32" w:rsidRPr="00E85BA8" w:rsidRDefault="00312D32" w:rsidP="00012BBA">
      <w:pPr>
        <w:suppressAutoHyphens/>
        <w:ind w:left="567"/>
        <w:jc w:val="both"/>
        <w:rPr>
          <w:bCs/>
          <w:lang w:eastAsia="ar-SA"/>
        </w:rPr>
      </w:pPr>
      <w:r w:rsidRPr="00E85BA8">
        <w:rPr>
          <w:bCs/>
          <w:lang w:eastAsia="ar-SA"/>
        </w:rPr>
        <w:t>тел: 8(495)471-01-19</w:t>
      </w:r>
    </w:p>
    <w:p w:rsidR="00312D32" w:rsidRPr="00E85BA8" w:rsidRDefault="00312D32" w:rsidP="00012BBA">
      <w:pPr>
        <w:suppressAutoHyphens/>
        <w:ind w:left="567"/>
        <w:jc w:val="both"/>
        <w:rPr>
          <w:bCs/>
          <w:lang w:eastAsia="ar-SA"/>
        </w:rPr>
      </w:pPr>
      <w:r w:rsidRPr="00E85BA8">
        <w:rPr>
          <w:bCs/>
          <w:lang w:eastAsia="ar-SA"/>
        </w:rPr>
        <w:t>e-mail: losmun@mail.ru</w:t>
      </w:r>
    </w:p>
    <w:p w:rsidR="00312D32" w:rsidRPr="00E85BA8" w:rsidRDefault="00312D32" w:rsidP="00012BBA">
      <w:pPr>
        <w:suppressAutoHyphens/>
        <w:ind w:left="567"/>
        <w:jc w:val="both"/>
        <w:rPr>
          <w:bCs/>
          <w:lang w:eastAsia="ar-SA"/>
        </w:rPr>
      </w:pPr>
      <w:r w:rsidRPr="00E85BA8">
        <w:rPr>
          <w:bCs/>
          <w:lang w:eastAsia="ar-SA"/>
        </w:rPr>
        <w:t>(в теме письма (заключения)</w:t>
      </w:r>
    </w:p>
    <w:p w:rsidR="00312D32" w:rsidRDefault="00312D32" w:rsidP="00012BBA">
      <w:pPr>
        <w:ind w:left="567"/>
        <w:jc w:val="right"/>
        <w:rPr>
          <w:rFonts w:eastAsia="Calibri"/>
          <w:sz w:val="26"/>
          <w:szCs w:val="26"/>
        </w:rPr>
      </w:pPr>
    </w:p>
    <w:p w:rsidR="00312D32" w:rsidRDefault="00312D32" w:rsidP="00012BBA">
      <w:pPr>
        <w:ind w:left="567"/>
        <w:jc w:val="right"/>
        <w:rPr>
          <w:rFonts w:eastAsia="Calibri"/>
          <w:sz w:val="26"/>
          <w:szCs w:val="26"/>
        </w:rPr>
      </w:pPr>
    </w:p>
    <w:p w:rsidR="00312D32" w:rsidRDefault="00312D32" w:rsidP="00012BBA">
      <w:pPr>
        <w:ind w:left="567"/>
        <w:rPr>
          <w:rFonts w:eastAsia="Calibri"/>
          <w:sz w:val="26"/>
          <w:szCs w:val="26"/>
        </w:rPr>
      </w:pPr>
    </w:p>
    <w:p w:rsidR="004B6A45" w:rsidRPr="00312D32" w:rsidRDefault="004B6A45" w:rsidP="00012BBA">
      <w:pPr>
        <w:ind w:left="567"/>
        <w:jc w:val="right"/>
        <w:rPr>
          <w:rFonts w:eastAsia="Calibri"/>
          <w:b/>
          <w:sz w:val="26"/>
          <w:szCs w:val="26"/>
        </w:rPr>
      </w:pPr>
      <w:r w:rsidRPr="00312D32">
        <w:rPr>
          <w:rFonts w:eastAsia="Calibri"/>
          <w:b/>
          <w:sz w:val="26"/>
          <w:szCs w:val="26"/>
        </w:rPr>
        <w:t>ПРОЕКТ</w:t>
      </w:r>
    </w:p>
    <w:p w:rsidR="004B6A45" w:rsidRPr="00E6127E" w:rsidRDefault="004B6A45" w:rsidP="00012BBA">
      <w:pPr>
        <w:ind w:left="567"/>
        <w:jc w:val="right"/>
        <w:rPr>
          <w:rFonts w:eastAsia="Calibri"/>
          <w:sz w:val="26"/>
          <w:szCs w:val="26"/>
        </w:rPr>
      </w:pPr>
      <w:r w:rsidRPr="00E6127E">
        <w:rPr>
          <w:rFonts w:eastAsia="Calibri"/>
          <w:sz w:val="26"/>
          <w:szCs w:val="26"/>
        </w:rPr>
        <w:t xml:space="preserve">Проект внесен: </w:t>
      </w:r>
      <w:r w:rsidR="002F5538">
        <w:rPr>
          <w:rFonts w:eastAsia="Calibri"/>
          <w:sz w:val="26"/>
          <w:szCs w:val="26"/>
        </w:rPr>
        <w:t>13</w:t>
      </w:r>
      <w:r w:rsidR="004C09BF">
        <w:rPr>
          <w:rFonts w:eastAsia="Calibri"/>
          <w:sz w:val="26"/>
          <w:szCs w:val="26"/>
        </w:rPr>
        <w:t>.1</w:t>
      </w:r>
      <w:r w:rsidR="002F5538">
        <w:rPr>
          <w:rFonts w:eastAsia="Calibri"/>
          <w:sz w:val="26"/>
          <w:szCs w:val="26"/>
        </w:rPr>
        <w:t>1</w:t>
      </w:r>
      <w:r>
        <w:rPr>
          <w:rFonts w:eastAsia="Calibri"/>
          <w:sz w:val="26"/>
          <w:szCs w:val="26"/>
        </w:rPr>
        <w:t>.2018г.</w:t>
      </w:r>
    </w:p>
    <w:p w:rsidR="004B6A45" w:rsidRPr="00E6127E" w:rsidRDefault="004B6A45" w:rsidP="00012BBA">
      <w:pPr>
        <w:ind w:left="567"/>
        <w:jc w:val="right"/>
        <w:rPr>
          <w:rFonts w:eastAsia="Calibri"/>
          <w:sz w:val="26"/>
          <w:szCs w:val="26"/>
        </w:rPr>
      </w:pPr>
      <w:r w:rsidRPr="00E6127E">
        <w:rPr>
          <w:rFonts w:eastAsia="Calibri"/>
          <w:b/>
          <w:sz w:val="26"/>
          <w:szCs w:val="26"/>
        </w:rPr>
        <w:t>А.А. Федоровой</w:t>
      </w:r>
      <w:r w:rsidRPr="00E6127E">
        <w:rPr>
          <w:rFonts w:eastAsia="Calibri"/>
          <w:sz w:val="26"/>
          <w:szCs w:val="26"/>
        </w:rPr>
        <w:t xml:space="preserve"> – глава муниципального</w:t>
      </w:r>
    </w:p>
    <w:p w:rsidR="004B6A45" w:rsidRDefault="004B6A45" w:rsidP="00012BBA">
      <w:pPr>
        <w:pStyle w:val="af0"/>
        <w:ind w:left="567" w:right="-1"/>
        <w:jc w:val="right"/>
        <w:rPr>
          <w:rFonts w:ascii="Times New Roman" w:hAnsi="Times New Roman"/>
          <w:b/>
          <w:sz w:val="30"/>
          <w:szCs w:val="30"/>
        </w:rPr>
      </w:pPr>
      <w:r w:rsidRPr="00E6127E">
        <w:rPr>
          <w:rFonts w:ascii="Times New Roman" w:hAnsi="Times New Roman"/>
          <w:sz w:val="26"/>
          <w:szCs w:val="26"/>
        </w:rPr>
        <w:t xml:space="preserve"> округа Лосиноостровский</w:t>
      </w:r>
    </w:p>
    <w:p w:rsidR="004B6A45" w:rsidRDefault="004B6A45" w:rsidP="00012BBA">
      <w:pPr>
        <w:pStyle w:val="af0"/>
        <w:ind w:left="567" w:right="-568"/>
        <w:jc w:val="center"/>
        <w:rPr>
          <w:rFonts w:ascii="Times New Roman" w:hAnsi="Times New Roman"/>
          <w:b/>
          <w:sz w:val="30"/>
          <w:szCs w:val="30"/>
        </w:rPr>
      </w:pPr>
    </w:p>
    <w:p w:rsidR="004B6A45" w:rsidRDefault="004B6A45" w:rsidP="00012BBA">
      <w:pPr>
        <w:pStyle w:val="af0"/>
        <w:ind w:left="567" w:right="-568"/>
        <w:jc w:val="center"/>
        <w:rPr>
          <w:rFonts w:ascii="Times New Roman" w:hAnsi="Times New Roman"/>
          <w:b/>
          <w:sz w:val="30"/>
          <w:szCs w:val="30"/>
        </w:rPr>
      </w:pPr>
    </w:p>
    <w:p w:rsidR="00515789" w:rsidRPr="004C09BF" w:rsidRDefault="00515789" w:rsidP="00012BBA">
      <w:pPr>
        <w:pStyle w:val="af0"/>
        <w:ind w:left="567" w:right="-568"/>
        <w:jc w:val="center"/>
        <w:rPr>
          <w:rFonts w:ascii="Times New Roman" w:hAnsi="Times New Roman"/>
          <w:b/>
          <w:sz w:val="26"/>
          <w:szCs w:val="26"/>
        </w:rPr>
      </w:pPr>
      <w:r w:rsidRPr="004C09BF">
        <w:rPr>
          <w:rFonts w:ascii="Times New Roman" w:hAnsi="Times New Roman"/>
          <w:b/>
          <w:sz w:val="26"/>
          <w:szCs w:val="26"/>
        </w:rPr>
        <w:t>АДМИНИСТРАЦИЯ</w:t>
      </w:r>
    </w:p>
    <w:p w:rsidR="00515789" w:rsidRPr="004C09BF" w:rsidRDefault="00515789" w:rsidP="00012BBA">
      <w:pPr>
        <w:pStyle w:val="af0"/>
        <w:ind w:left="567" w:right="-568"/>
        <w:jc w:val="center"/>
        <w:rPr>
          <w:rFonts w:ascii="Times New Roman" w:hAnsi="Times New Roman"/>
          <w:b/>
          <w:sz w:val="26"/>
          <w:szCs w:val="26"/>
        </w:rPr>
      </w:pPr>
      <w:r w:rsidRPr="004C09BF">
        <w:rPr>
          <w:rFonts w:ascii="Times New Roman" w:hAnsi="Times New Roman"/>
          <w:b/>
          <w:sz w:val="26"/>
          <w:szCs w:val="26"/>
        </w:rPr>
        <w:t>МУНИЦИПАЛЬНОГО ОКРУГА ЛОСИНООСТРОВСКИЙ</w:t>
      </w:r>
    </w:p>
    <w:p w:rsidR="00515789" w:rsidRPr="004C09BF" w:rsidRDefault="00515789" w:rsidP="00012BBA">
      <w:pPr>
        <w:pStyle w:val="af0"/>
        <w:ind w:left="567" w:right="-568"/>
        <w:jc w:val="center"/>
        <w:rPr>
          <w:rFonts w:ascii="Times New Roman" w:hAnsi="Times New Roman"/>
          <w:b/>
          <w:sz w:val="26"/>
          <w:szCs w:val="26"/>
        </w:rPr>
      </w:pPr>
    </w:p>
    <w:p w:rsidR="00515789" w:rsidRPr="004C09BF" w:rsidRDefault="00515789" w:rsidP="00012BBA">
      <w:pPr>
        <w:pStyle w:val="af0"/>
        <w:ind w:left="567" w:right="-568"/>
        <w:jc w:val="center"/>
        <w:rPr>
          <w:rFonts w:ascii="Times New Roman" w:hAnsi="Times New Roman"/>
          <w:b/>
          <w:sz w:val="26"/>
          <w:szCs w:val="26"/>
        </w:rPr>
      </w:pPr>
      <w:r w:rsidRPr="004C09BF">
        <w:rPr>
          <w:rFonts w:ascii="Times New Roman" w:hAnsi="Times New Roman"/>
          <w:b/>
          <w:sz w:val="26"/>
          <w:szCs w:val="26"/>
        </w:rPr>
        <w:t>ПОСТАНОВЛЕНИЕ</w:t>
      </w:r>
    </w:p>
    <w:p w:rsidR="00515789" w:rsidRPr="004C09BF" w:rsidRDefault="00515789" w:rsidP="00012BBA">
      <w:pPr>
        <w:pStyle w:val="af0"/>
        <w:ind w:left="567"/>
        <w:jc w:val="center"/>
        <w:rPr>
          <w:rFonts w:ascii="Times New Roman" w:hAnsi="Times New Roman"/>
          <w:b/>
          <w:sz w:val="26"/>
          <w:szCs w:val="26"/>
        </w:rPr>
      </w:pPr>
    </w:p>
    <w:p w:rsidR="00515789" w:rsidRPr="004C09BF" w:rsidRDefault="00515789" w:rsidP="00012BBA">
      <w:pPr>
        <w:pStyle w:val="af0"/>
        <w:ind w:left="567"/>
        <w:jc w:val="center"/>
        <w:rPr>
          <w:rFonts w:ascii="Times New Roman" w:hAnsi="Times New Roman"/>
          <w:b/>
          <w:sz w:val="26"/>
          <w:szCs w:val="26"/>
        </w:rPr>
      </w:pPr>
    </w:p>
    <w:p w:rsidR="00423ADF" w:rsidRPr="004C09BF" w:rsidRDefault="00423ADF" w:rsidP="00012BBA">
      <w:pPr>
        <w:ind w:left="567" w:right="107"/>
        <w:rPr>
          <w:bCs/>
          <w:sz w:val="26"/>
          <w:szCs w:val="26"/>
        </w:rPr>
      </w:pPr>
    </w:p>
    <w:p w:rsidR="004C09BF" w:rsidRPr="004C09BF" w:rsidRDefault="004C09BF" w:rsidP="004C09BF">
      <w:pPr>
        <w:pStyle w:val="af1"/>
        <w:tabs>
          <w:tab w:val="left" w:pos="3969"/>
          <w:tab w:val="left" w:pos="4820"/>
        </w:tabs>
        <w:suppressAutoHyphens w:val="0"/>
        <w:spacing w:after="0" w:line="240" w:lineRule="auto"/>
        <w:ind w:left="567" w:right="4677"/>
        <w:jc w:val="both"/>
        <w:rPr>
          <w:sz w:val="26"/>
          <w:szCs w:val="26"/>
        </w:rPr>
      </w:pPr>
      <w:bookmarkStart w:id="0" w:name="Par0"/>
      <w:bookmarkEnd w:id="0"/>
      <w:r w:rsidRPr="004C09BF">
        <w:rPr>
          <w:sz w:val="26"/>
          <w:szCs w:val="26"/>
        </w:rPr>
        <w:t>Об утверждении Порядка осуществления администрацией муниципального округа Лосиноостровский полномочий по внутреннему муниципальному финансовому контролю</w:t>
      </w:r>
    </w:p>
    <w:p w:rsidR="00BC1DA2" w:rsidRPr="004C09BF" w:rsidRDefault="00BC1DA2" w:rsidP="00012BBA">
      <w:pPr>
        <w:autoSpaceDE w:val="0"/>
        <w:autoSpaceDN w:val="0"/>
        <w:adjustRightInd w:val="0"/>
        <w:ind w:left="567" w:firstLine="540"/>
        <w:jc w:val="both"/>
        <w:rPr>
          <w:sz w:val="26"/>
          <w:szCs w:val="26"/>
        </w:rPr>
      </w:pPr>
    </w:p>
    <w:p w:rsidR="000928A4" w:rsidRPr="004C09BF" w:rsidRDefault="000928A4" w:rsidP="00012BBA">
      <w:pPr>
        <w:autoSpaceDE w:val="0"/>
        <w:autoSpaceDN w:val="0"/>
        <w:adjustRightInd w:val="0"/>
        <w:ind w:left="567" w:firstLine="540"/>
        <w:jc w:val="both"/>
        <w:rPr>
          <w:sz w:val="26"/>
          <w:szCs w:val="26"/>
        </w:rPr>
      </w:pPr>
    </w:p>
    <w:p w:rsidR="004C09BF" w:rsidRPr="004C09BF" w:rsidRDefault="004C09BF" w:rsidP="004C09BF">
      <w:pPr>
        <w:autoSpaceDE w:val="0"/>
        <w:autoSpaceDN w:val="0"/>
        <w:adjustRightInd w:val="0"/>
        <w:ind w:left="709" w:firstLine="567"/>
        <w:jc w:val="both"/>
        <w:rPr>
          <w:sz w:val="26"/>
          <w:szCs w:val="26"/>
        </w:rPr>
      </w:pPr>
      <w:r w:rsidRPr="004C09BF">
        <w:rPr>
          <w:sz w:val="26"/>
          <w:szCs w:val="26"/>
        </w:rPr>
        <w:t xml:space="preserve">В соответствии с </w:t>
      </w:r>
      <w:hyperlink r:id="rId8" w:history="1">
        <w:r w:rsidRPr="004C09BF">
          <w:rPr>
            <w:color w:val="000000"/>
            <w:sz w:val="26"/>
            <w:szCs w:val="26"/>
          </w:rPr>
          <w:t>частью 3 статьи 269.2</w:t>
        </w:r>
      </w:hyperlink>
      <w:r w:rsidRPr="004C09BF">
        <w:rPr>
          <w:color w:val="000000"/>
          <w:sz w:val="26"/>
          <w:szCs w:val="26"/>
        </w:rPr>
        <w:t xml:space="preserve"> Бюджетного кодекса Российской Федерации, </w:t>
      </w:r>
      <w:hyperlink r:id="rId9" w:history="1">
        <w:r w:rsidRPr="004C09BF">
          <w:rPr>
            <w:color w:val="000000"/>
            <w:sz w:val="26"/>
            <w:szCs w:val="26"/>
          </w:rPr>
          <w:t>статьей 99</w:t>
        </w:r>
      </w:hyperlink>
      <w:r w:rsidRPr="004C09BF">
        <w:rPr>
          <w:sz w:val="26"/>
          <w:szCs w:val="26"/>
        </w:rPr>
        <w:t xml:space="preserve"> Федерального закона от 5 апреля 2013 г. № 44-ФЗ «О контрактной системе в сфере закупок товаров, работ и услуг для обеспечения государственных и муниципальных нужд», </w:t>
      </w:r>
      <w:r w:rsidRPr="004C09BF">
        <w:rPr>
          <w:rFonts w:eastAsia="Calibri"/>
          <w:sz w:val="26"/>
          <w:szCs w:val="26"/>
          <w:lang w:eastAsia="en-US"/>
        </w:rPr>
        <w:t xml:space="preserve">Приказом Федерального казначейства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Pr="004C09BF">
        <w:rPr>
          <w:sz w:val="26"/>
          <w:szCs w:val="26"/>
        </w:rPr>
        <w:t>администрация муниципального округа Лосиноостровский постановляет:</w:t>
      </w:r>
    </w:p>
    <w:p w:rsidR="004C09BF" w:rsidRPr="004C09BF" w:rsidRDefault="004C09BF" w:rsidP="004C09BF">
      <w:pPr>
        <w:autoSpaceDE w:val="0"/>
        <w:autoSpaceDN w:val="0"/>
        <w:adjustRightInd w:val="0"/>
        <w:ind w:left="709" w:firstLine="567"/>
        <w:jc w:val="both"/>
        <w:outlineLvl w:val="0"/>
        <w:rPr>
          <w:sz w:val="26"/>
          <w:szCs w:val="26"/>
        </w:rPr>
      </w:pPr>
    </w:p>
    <w:p w:rsidR="004C09BF" w:rsidRPr="004C09BF" w:rsidRDefault="004C09BF" w:rsidP="004C09BF">
      <w:pPr>
        <w:pStyle w:val="ae"/>
        <w:numPr>
          <w:ilvl w:val="0"/>
          <w:numId w:val="1"/>
        </w:numPr>
        <w:tabs>
          <w:tab w:val="left" w:pos="993"/>
          <w:tab w:val="left" w:pos="1134"/>
        </w:tabs>
        <w:autoSpaceDE w:val="0"/>
        <w:autoSpaceDN w:val="0"/>
        <w:adjustRightInd w:val="0"/>
        <w:ind w:left="709" w:firstLine="567"/>
        <w:jc w:val="both"/>
        <w:rPr>
          <w:sz w:val="26"/>
          <w:szCs w:val="26"/>
        </w:rPr>
      </w:pPr>
      <w:r w:rsidRPr="004C09BF">
        <w:rPr>
          <w:sz w:val="26"/>
          <w:szCs w:val="26"/>
        </w:rPr>
        <w:t>Утвердить Порядок осуществления администрацией муниципального округа Лосиноостровский полномочий по внутреннему муниципальному финансовому контролю (</w:t>
      </w:r>
      <w:r>
        <w:rPr>
          <w:sz w:val="26"/>
          <w:szCs w:val="26"/>
        </w:rPr>
        <w:t>приложение</w:t>
      </w:r>
      <w:r w:rsidRPr="004C09BF">
        <w:rPr>
          <w:sz w:val="26"/>
          <w:szCs w:val="26"/>
        </w:rPr>
        <w:t>).</w:t>
      </w:r>
    </w:p>
    <w:p w:rsidR="004C09BF" w:rsidRDefault="004C09BF" w:rsidP="004C09BF">
      <w:pPr>
        <w:ind w:left="567" w:firstLine="720"/>
        <w:jc w:val="both"/>
        <w:rPr>
          <w:sz w:val="26"/>
          <w:szCs w:val="26"/>
        </w:rPr>
      </w:pPr>
      <w:r w:rsidRPr="004C09BF">
        <w:rPr>
          <w:rFonts w:eastAsia="Calibri"/>
          <w:sz w:val="26"/>
          <w:szCs w:val="26"/>
          <w:lang w:eastAsia="en-US"/>
        </w:rPr>
        <w:t xml:space="preserve">2. </w:t>
      </w:r>
      <w:r w:rsidRPr="00FA6002">
        <w:rPr>
          <w:sz w:val="26"/>
          <w:szCs w:val="26"/>
        </w:rPr>
        <w:t>Опубликовать настоящее постановление в бюллетене «Московский муниципальный вестник» и разместить на официальном сайте муниципального округа Лосиноостровский в информационно-телекоммуникационной сети Интернет.</w:t>
      </w:r>
    </w:p>
    <w:p w:rsidR="004C09BF" w:rsidRPr="004C09BF" w:rsidRDefault="004C09BF" w:rsidP="004C09BF">
      <w:pPr>
        <w:tabs>
          <w:tab w:val="left" w:pos="993"/>
          <w:tab w:val="left" w:pos="1134"/>
        </w:tabs>
        <w:ind w:left="709" w:firstLine="567"/>
        <w:jc w:val="both"/>
        <w:rPr>
          <w:rFonts w:eastAsia="Calibri"/>
          <w:sz w:val="26"/>
          <w:szCs w:val="26"/>
          <w:lang w:eastAsia="en-US"/>
        </w:rPr>
      </w:pPr>
    </w:p>
    <w:p w:rsidR="004C09BF" w:rsidRPr="004C09BF" w:rsidRDefault="004C09BF" w:rsidP="004C09BF">
      <w:pPr>
        <w:tabs>
          <w:tab w:val="left" w:pos="993"/>
          <w:tab w:val="left" w:pos="1134"/>
        </w:tabs>
        <w:ind w:left="709" w:firstLine="567"/>
        <w:jc w:val="both"/>
        <w:rPr>
          <w:rFonts w:eastAsia="Calibri"/>
          <w:sz w:val="26"/>
          <w:szCs w:val="26"/>
          <w:lang w:eastAsia="en-US"/>
        </w:rPr>
      </w:pPr>
      <w:r w:rsidRPr="004C09BF">
        <w:rPr>
          <w:rFonts w:eastAsia="Calibri"/>
          <w:sz w:val="26"/>
          <w:szCs w:val="26"/>
          <w:lang w:eastAsia="en-US"/>
        </w:rPr>
        <w:t>3. Настоящее постановление вступает в силу со дня его официального опубликования в бюллетене «Московский муниципальный вестник».</w:t>
      </w:r>
    </w:p>
    <w:p w:rsidR="00012BBA" w:rsidRPr="00FA6002" w:rsidRDefault="00012BBA" w:rsidP="00012BBA">
      <w:pPr>
        <w:ind w:left="567" w:firstLine="720"/>
        <w:jc w:val="both"/>
        <w:rPr>
          <w:i/>
          <w:sz w:val="26"/>
          <w:szCs w:val="26"/>
        </w:rPr>
      </w:pPr>
      <w:r>
        <w:rPr>
          <w:sz w:val="26"/>
          <w:szCs w:val="26"/>
        </w:rPr>
        <w:t>4</w:t>
      </w:r>
      <w:r w:rsidRPr="00FA6002">
        <w:rPr>
          <w:sz w:val="26"/>
          <w:szCs w:val="26"/>
        </w:rPr>
        <w:t xml:space="preserve">. Контроль за выполнением настоящего постановления </w:t>
      </w:r>
      <w:r>
        <w:rPr>
          <w:sz w:val="26"/>
          <w:szCs w:val="26"/>
        </w:rPr>
        <w:t>возложить на главу</w:t>
      </w:r>
      <w:r w:rsidRPr="00FA6002">
        <w:rPr>
          <w:sz w:val="26"/>
          <w:szCs w:val="26"/>
        </w:rPr>
        <w:t xml:space="preserve"> муниципального округа Лосиноостровский </w:t>
      </w:r>
      <w:r>
        <w:rPr>
          <w:sz w:val="26"/>
          <w:szCs w:val="26"/>
        </w:rPr>
        <w:t>А</w:t>
      </w:r>
      <w:r w:rsidRPr="00FA6002">
        <w:rPr>
          <w:sz w:val="26"/>
          <w:szCs w:val="26"/>
        </w:rPr>
        <w:t xml:space="preserve">.А. </w:t>
      </w:r>
      <w:r>
        <w:rPr>
          <w:sz w:val="26"/>
          <w:szCs w:val="26"/>
        </w:rPr>
        <w:t>Федорову</w:t>
      </w:r>
      <w:r w:rsidRPr="00FA6002">
        <w:rPr>
          <w:sz w:val="26"/>
          <w:szCs w:val="26"/>
        </w:rPr>
        <w:t>.</w:t>
      </w:r>
    </w:p>
    <w:p w:rsidR="00012BBA" w:rsidRDefault="00012BBA" w:rsidP="004C09BF">
      <w:pPr>
        <w:jc w:val="both"/>
        <w:rPr>
          <w:i/>
          <w:sz w:val="26"/>
          <w:szCs w:val="26"/>
          <w:u w:val="single"/>
        </w:rPr>
      </w:pPr>
    </w:p>
    <w:p w:rsidR="00012BBA" w:rsidRPr="00FA6002" w:rsidRDefault="00012BBA" w:rsidP="004C09BF">
      <w:pPr>
        <w:jc w:val="both"/>
        <w:rPr>
          <w:i/>
          <w:sz w:val="26"/>
          <w:szCs w:val="26"/>
          <w:u w:val="single"/>
        </w:rPr>
      </w:pPr>
    </w:p>
    <w:p w:rsidR="00012BBA" w:rsidRPr="00FA6002" w:rsidRDefault="00012BBA" w:rsidP="00012BBA">
      <w:pPr>
        <w:autoSpaceDE w:val="0"/>
        <w:autoSpaceDN w:val="0"/>
        <w:adjustRightInd w:val="0"/>
        <w:ind w:left="567"/>
        <w:jc w:val="both"/>
        <w:rPr>
          <w:b/>
          <w:sz w:val="26"/>
          <w:szCs w:val="26"/>
        </w:rPr>
      </w:pPr>
      <w:r w:rsidRPr="00FA6002">
        <w:rPr>
          <w:b/>
          <w:sz w:val="26"/>
          <w:szCs w:val="26"/>
        </w:rPr>
        <w:t>Глава муниципального</w:t>
      </w:r>
    </w:p>
    <w:p w:rsidR="00012BBA" w:rsidRPr="00FA6002" w:rsidRDefault="00012BBA" w:rsidP="00012BBA">
      <w:pPr>
        <w:autoSpaceDE w:val="0"/>
        <w:autoSpaceDN w:val="0"/>
        <w:adjustRightInd w:val="0"/>
        <w:ind w:left="567"/>
        <w:jc w:val="both"/>
        <w:rPr>
          <w:b/>
          <w:sz w:val="26"/>
          <w:szCs w:val="26"/>
        </w:rPr>
      </w:pPr>
      <w:r>
        <w:rPr>
          <w:b/>
          <w:sz w:val="26"/>
          <w:szCs w:val="26"/>
        </w:rPr>
        <w:t>округа Лосиноостровский</w:t>
      </w:r>
      <w:r>
        <w:rPr>
          <w:b/>
          <w:sz w:val="26"/>
          <w:szCs w:val="26"/>
        </w:rPr>
        <w:tab/>
      </w:r>
      <w:r>
        <w:rPr>
          <w:b/>
          <w:sz w:val="26"/>
          <w:szCs w:val="26"/>
        </w:rPr>
        <w:tab/>
      </w:r>
      <w:r>
        <w:rPr>
          <w:b/>
          <w:sz w:val="26"/>
          <w:szCs w:val="26"/>
        </w:rPr>
        <w:tab/>
      </w:r>
      <w:r>
        <w:rPr>
          <w:b/>
          <w:sz w:val="26"/>
          <w:szCs w:val="26"/>
        </w:rPr>
        <w:tab/>
      </w:r>
      <w:r>
        <w:rPr>
          <w:b/>
          <w:sz w:val="26"/>
          <w:szCs w:val="26"/>
        </w:rPr>
        <w:tab/>
        <w:t xml:space="preserve">      А</w:t>
      </w:r>
      <w:r w:rsidRPr="00FA6002">
        <w:rPr>
          <w:b/>
          <w:sz w:val="26"/>
          <w:szCs w:val="26"/>
        </w:rPr>
        <w:t xml:space="preserve">.А. </w:t>
      </w:r>
      <w:r>
        <w:rPr>
          <w:b/>
          <w:sz w:val="26"/>
          <w:szCs w:val="26"/>
        </w:rPr>
        <w:t>Федорова</w:t>
      </w:r>
    </w:p>
    <w:p w:rsidR="00012BBA" w:rsidRPr="00FA6002" w:rsidRDefault="00012BBA" w:rsidP="00012BBA">
      <w:pPr>
        <w:ind w:left="567" w:firstLine="720"/>
        <w:jc w:val="both"/>
        <w:rPr>
          <w:sz w:val="26"/>
          <w:szCs w:val="26"/>
        </w:rPr>
      </w:pPr>
    </w:p>
    <w:p w:rsidR="00BC1DA2" w:rsidRPr="00BC1DA2" w:rsidRDefault="00BC1DA2" w:rsidP="00BC1DA2">
      <w:pPr>
        <w:ind w:firstLine="709"/>
        <w:jc w:val="both"/>
        <w:rPr>
          <w:sz w:val="26"/>
          <w:szCs w:val="26"/>
        </w:rPr>
      </w:pPr>
    </w:p>
    <w:p w:rsidR="00BC1DA2" w:rsidRPr="00BC1DA2" w:rsidRDefault="00BC1DA2" w:rsidP="00BC1DA2">
      <w:pPr>
        <w:ind w:firstLine="720"/>
        <w:jc w:val="both"/>
        <w:rPr>
          <w:i/>
          <w:sz w:val="26"/>
          <w:szCs w:val="26"/>
        </w:rPr>
      </w:pPr>
    </w:p>
    <w:p w:rsidR="00BC1DA2" w:rsidRDefault="00BC1DA2" w:rsidP="00BC1DA2">
      <w:pPr>
        <w:ind w:firstLine="720"/>
        <w:jc w:val="both"/>
        <w:rPr>
          <w:i/>
          <w:sz w:val="28"/>
          <w:szCs w:val="28"/>
          <w:u w:val="single"/>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C09BF" w:rsidRPr="00B330A3" w:rsidRDefault="004C09BF" w:rsidP="00FB2499">
      <w:pPr>
        <w:widowControl w:val="0"/>
        <w:ind w:left="567" w:right="45"/>
        <w:rPr>
          <w:b/>
          <w:kern w:val="1"/>
          <w:sz w:val="26"/>
          <w:szCs w:val="26"/>
          <w:lang w:eastAsia="hi-IN" w:bidi="hi-IN"/>
        </w:rPr>
      </w:pPr>
      <w:r w:rsidRPr="00B330A3">
        <w:rPr>
          <w:b/>
          <w:kern w:val="1"/>
          <w:sz w:val="26"/>
          <w:szCs w:val="26"/>
          <w:lang w:eastAsia="hi-IN" w:bidi="hi-IN"/>
        </w:rPr>
        <w:t>Ознакомлен: Глава муниципального</w:t>
      </w:r>
    </w:p>
    <w:p w:rsidR="004C09BF" w:rsidRPr="00B330A3" w:rsidRDefault="004C09BF" w:rsidP="004C09BF">
      <w:pPr>
        <w:widowControl w:val="0"/>
        <w:ind w:right="45"/>
        <w:rPr>
          <w:b/>
          <w:kern w:val="1"/>
          <w:sz w:val="26"/>
          <w:szCs w:val="26"/>
          <w:lang w:eastAsia="hi-IN" w:bidi="hi-IN"/>
        </w:rPr>
      </w:pPr>
      <w:r w:rsidRPr="00B330A3">
        <w:rPr>
          <w:b/>
          <w:kern w:val="1"/>
          <w:sz w:val="26"/>
          <w:szCs w:val="26"/>
          <w:lang w:eastAsia="hi-IN" w:bidi="hi-IN"/>
        </w:rPr>
        <w:t xml:space="preserve">                       округа Лосиноостр</w:t>
      </w:r>
      <w:bookmarkStart w:id="1" w:name="_GoBack"/>
      <w:bookmarkEnd w:id="1"/>
      <w:r w:rsidRPr="00B330A3">
        <w:rPr>
          <w:b/>
          <w:kern w:val="1"/>
          <w:sz w:val="26"/>
          <w:szCs w:val="26"/>
          <w:lang w:eastAsia="hi-IN" w:bidi="hi-IN"/>
        </w:rPr>
        <w:t>овский                                                А.А. Федорова</w:t>
      </w:r>
    </w:p>
    <w:p w:rsidR="004B6A45" w:rsidRDefault="004B6A45" w:rsidP="00312D32">
      <w:pPr>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4C09BF" w:rsidRPr="00E35C3E" w:rsidRDefault="004C09BF" w:rsidP="00FB2499">
      <w:pPr>
        <w:ind w:left="426"/>
        <w:rPr>
          <w:b/>
          <w:szCs w:val="28"/>
        </w:rPr>
      </w:pPr>
      <w:r w:rsidRPr="00E35C3E">
        <w:rPr>
          <w:b/>
          <w:szCs w:val="28"/>
        </w:rPr>
        <w:t xml:space="preserve">Редактор проекта: </w:t>
      </w:r>
    </w:p>
    <w:p w:rsidR="004C09BF" w:rsidRPr="00E35C3E" w:rsidRDefault="004C09BF" w:rsidP="00FB2499">
      <w:pPr>
        <w:ind w:left="426"/>
        <w:rPr>
          <w:szCs w:val="28"/>
        </w:rPr>
      </w:pPr>
      <w:r w:rsidRPr="00E35C3E">
        <w:rPr>
          <w:szCs w:val="28"/>
        </w:rPr>
        <w:t>главный бухгалтер – начальник</w:t>
      </w:r>
    </w:p>
    <w:p w:rsidR="004C09BF" w:rsidRPr="00E35C3E" w:rsidRDefault="004C09BF" w:rsidP="00FB2499">
      <w:pPr>
        <w:ind w:left="426"/>
        <w:rPr>
          <w:szCs w:val="28"/>
        </w:rPr>
      </w:pPr>
      <w:r w:rsidRPr="00E35C3E">
        <w:rPr>
          <w:szCs w:val="28"/>
        </w:rPr>
        <w:t>финансово-</w:t>
      </w:r>
      <w:r>
        <w:rPr>
          <w:szCs w:val="28"/>
        </w:rPr>
        <w:t>юридического</w:t>
      </w:r>
      <w:r w:rsidRPr="00E35C3E">
        <w:rPr>
          <w:szCs w:val="28"/>
        </w:rPr>
        <w:t xml:space="preserve"> отдела</w:t>
      </w:r>
    </w:p>
    <w:p w:rsidR="004C09BF" w:rsidRPr="00E35C3E" w:rsidRDefault="004C09BF" w:rsidP="00FB2499">
      <w:pPr>
        <w:ind w:left="426"/>
        <w:rPr>
          <w:szCs w:val="28"/>
        </w:rPr>
      </w:pPr>
      <w:r w:rsidRPr="00E35C3E">
        <w:rPr>
          <w:szCs w:val="28"/>
        </w:rPr>
        <w:t>администрации муниципального округа</w:t>
      </w:r>
    </w:p>
    <w:p w:rsidR="004C09BF" w:rsidRPr="00E35C3E" w:rsidRDefault="004C09BF" w:rsidP="00FB2499">
      <w:pPr>
        <w:ind w:left="426"/>
        <w:rPr>
          <w:szCs w:val="28"/>
        </w:rPr>
      </w:pPr>
      <w:r>
        <w:rPr>
          <w:szCs w:val="28"/>
        </w:rPr>
        <w:t>Лосиноостровский</w:t>
      </w:r>
    </w:p>
    <w:p w:rsidR="004C09BF" w:rsidRPr="00E35C3E" w:rsidRDefault="004C09BF" w:rsidP="00FB2499">
      <w:pPr>
        <w:ind w:left="426"/>
        <w:rPr>
          <w:b/>
          <w:szCs w:val="28"/>
        </w:rPr>
      </w:pPr>
      <w:r>
        <w:rPr>
          <w:b/>
          <w:szCs w:val="28"/>
        </w:rPr>
        <w:t>Астафьева Г.В.</w:t>
      </w:r>
    </w:p>
    <w:p w:rsidR="004C09BF" w:rsidRPr="00E35C3E" w:rsidRDefault="004C09BF" w:rsidP="00FB2499">
      <w:pPr>
        <w:ind w:left="426"/>
        <w:rPr>
          <w:szCs w:val="28"/>
        </w:rPr>
      </w:pPr>
      <w:r w:rsidRPr="00E35C3E">
        <w:rPr>
          <w:szCs w:val="28"/>
        </w:rPr>
        <w:t>8(49</w:t>
      </w:r>
      <w:r>
        <w:rPr>
          <w:szCs w:val="28"/>
        </w:rPr>
        <w:t>5</w:t>
      </w:r>
      <w:r w:rsidRPr="00E35C3E">
        <w:rPr>
          <w:szCs w:val="28"/>
        </w:rPr>
        <w:t>) 47</w:t>
      </w:r>
      <w:r>
        <w:rPr>
          <w:szCs w:val="28"/>
        </w:rPr>
        <w:t>1</w:t>
      </w:r>
      <w:r w:rsidRPr="00E35C3E">
        <w:rPr>
          <w:szCs w:val="28"/>
        </w:rPr>
        <w:t>-5</w:t>
      </w:r>
      <w:r>
        <w:rPr>
          <w:szCs w:val="28"/>
        </w:rPr>
        <w:t>8</w:t>
      </w:r>
      <w:r w:rsidRPr="00E35C3E">
        <w:rPr>
          <w:szCs w:val="28"/>
        </w:rPr>
        <w:t>-</w:t>
      </w:r>
      <w:r>
        <w:rPr>
          <w:szCs w:val="28"/>
        </w:rPr>
        <w:t>77</w:t>
      </w:r>
    </w:p>
    <w:p w:rsidR="004C09BF" w:rsidRDefault="004C09BF" w:rsidP="00423ADF">
      <w:pPr>
        <w:ind w:left="5245" w:right="-853"/>
      </w:pPr>
    </w:p>
    <w:p w:rsidR="0048596F" w:rsidRDefault="0048596F" w:rsidP="0048596F">
      <w:pPr>
        <w:ind w:left="5670"/>
        <w:jc w:val="both"/>
        <w:rPr>
          <w:sz w:val="22"/>
          <w:szCs w:val="22"/>
        </w:rPr>
      </w:pPr>
      <w:r>
        <w:rPr>
          <w:sz w:val="22"/>
          <w:szCs w:val="22"/>
        </w:rPr>
        <w:lastRenderedPageBreak/>
        <w:t>Приложение</w:t>
      </w:r>
    </w:p>
    <w:p w:rsidR="0048596F" w:rsidRDefault="0048596F" w:rsidP="0048596F">
      <w:pPr>
        <w:ind w:left="5670"/>
        <w:jc w:val="both"/>
        <w:rPr>
          <w:sz w:val="22"/>
          <w:szCs w:val="22"/>
        </w:rPr>
      </w:pPr>
      <w:r>
        <w:rPr>
          <w:sz w:val="22"/>
          <w:szCs w:val="22"/>
        </w:rPr>
        <w:t>к постановлению администрации муниципального округа Лосиноостровский</w:t>
      </w:r>
    </w:p>
    <w:p w:rsidR="0048596F" w:rsidRDefault="0048596F" w:rsidP="0048596F">
      <w:pPr>
        <w:ind w:left="5670"/>
        <w:jc w:val="both"/>
        <w:rPr>
          <w:sz w:val="22"/>
          <w:szCs w:val="22"/>
        </w:rPr>
      </w:pPr>
      <w:r>
        <w:rPr>
          <w:sz w:val="22"/>
          <w:szCs w:val="22"/>
        </w:rPr>
        <w:t>от ___________ 2018 г. №___________</w:t>
      </w:r>
    </w:p>
    <w:p w:rsidR="0048596F" w:rsidRDefault="0048596F" w:rsidP="0048596F">
      <w:pPr>
        <w:autoSpaceDE w:val="0"/>
        <w:autoSpaceDN w:val="0"/>
        <w:adjustRightInd w:val="0"/>
        <w:jc w:val="center"/>
        <w:rPr>
          <w:b/>
          <w:color w:val="000000"/>
          <w:sz w:val="26"/>
          <w:szCs w:val="26"/>
        </w:rPr>
      </w:pPr>
    </w:p>
    <w:p w:rsidR="0048596F" w:rsidRDefault="0048596F" w:rsidP="0048596F">
      <w:pPr>
        <w:autoSpaceDE w:val="0"/>
        <w:autoSpaceDN w:val="0"/>
        <w:adjustRightInd w:val="0"/>
        <w:jc w:val="center"/>
        <w:rPr>
          <w:b/>
          <w:color w:val="000000"/>
          <w:sz w:val="26"/>
          <w:szCs w:val="26"/>
        </w:rPr>
      </w:pPr>
    </w:p>
    <w:p w:rsidR="0048596F" w:rsidRDefault="0048596F" w:rsidP="0048596F">
      <w:pPr>
        <w:autoSpaceDE w:val="0"/>
        <w:autoSpaceDN w:val="0"/>
        <w:adjustRightInd w:val="0"/>
        <w:jc w:val="center"/>
        <w:rPr>
          <w:b/>
          <w:color w:val="000000"/>
          <w:sz w:val="26"/>
          <w:szCs w:val="26"/>
        </w:rPr>
      </w:pPr>
    </w:p>
    <w:p w:rsidR="0048596F" w:rsidRPr="0048596F" w:rsidRDefault="0048596F" w:rsidP="0048596F">
      <w:pPr>
        <w:autoSpaceDE w:val="0"/>
        <w:autoSpaceDN w:val="0"/>
        <w:adjustRightInd w:val="0"/>
        <w:jc w:val="center"/>
        <w:rPr>
          <w:b/>
          <w:sz w:val="26"/>
          <w:szCs w:val="26"/>
        </w:rPr>
      </w:pPr>
      <w:hyperlink r:id="rId10" w:history="1">
        <w:r w:rsidRPr="0048596F">
          <w:rPr>
            <w:rStyle w:val="af2"/>
            <w:b/>
            <w:color w:val="000000"/>
            <w:sz w:val="26"/>
            <w:szCs w:val="26"/>
            <w:u w:val="none"/>
          </w:rPr>
          <w:t>Порядок</w:t>
        </w:r>
      </w:hyperlink>
      <w:r w:rsidRPr="0048596F">
        <w:rPr>
          <w:b/>
          <w:color w:val="000000"/>
          <w:sz w:val="26"/>
          <w:szCs w:val="26"/>
        </w:rPr>
        <w:t xml:space="preserve"> </w:t>
      </w:r>
      <w:r w:rsidRPr="0048596F">
        <w:rPr>
          <w:b/>
          <w:sz w:val="26"/>
          <w:szCs w:val="26"/>
        </w:rPr>
        <w:t xml:space="preserve">осуществления администрацией муниципального округа Лосиноостровский полномочий по внутреннему муниципальному </w:t>
      </w:r>
    </w:p>
    <w:p w:rsidR="0048596F" w:rsidRPr="0048596F" w:rsidRDefault="0048596F" w:rsidP="0048596F">
      <w:pPr>
        <w:autoSpaceDE w:val="0"/>
        <w:autoSpaceDN w:val="0"/>
        <w:adjustRightInd w:val="0"/>
        <w:jc w:val="center"/>
        <w:rPr>
          <w:b/>
          <w:sz w:val="26"/>
          <w:szCs w:val="26"/>
        </w:rPr>
      </w:pPr>
      <w:r w:rsidRPr="0048596F">
        <w:rPr>
          <w:b/>
          <w:sz w:val="26"/>
          <w:szCs w:val="26"/>
        </w:rPr>
        <w:t>финансовому контролю</w:t>
      </w:r>
    </w:p>
    <w:p w:rsidR="0048596F" w:rsidRPr="0048596F" w:rsidRDefault="0048596F" w:rsidP="0048596F">
      <w:pPr>
        <w:pStyle w:val="ae"/>
        <w:numPr>
          <w:ilvl w:val="0"/>
          <w:numId w:val="3"/>
        </w:numPr>
        <w:autoSpaceDE w:val="0"/>
        <w:autoSpaceDN w:val="0"/>
        <w:adjustRightInd w:val="0"/>
        <w:spacing w:before="240" w:after="200"/>
        <w:jc w:val="center"/>
        <w:rPr>
          <w:sz w:val="26"/>
          <w:szCs w:val="26"/>
        </w:rPr>
      </w:pPr>
      <w:r w:rsidRPr="0048596F">
        <w:rPr>
          <w:sz w:val="26"/>
          <w:szCs w:val="26"/>
        </w:rPr>
        <w:t>Общие положения</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 xml:space="preserve">1.1. Настоящий Порядок определяет правила осуществления полномочий по внутреннему муниципальному финансовому контролю во исполнение </w:t>
      </w:r>
      <w:hyperlink r:id="rId11" w:history="1">
        <w:r w:rsidRPr="0048596F">
          <w:rPr>
            <w:rStyle w:val="af2"/>
            <w:bCs/>
            <w:color w:val="000000"/>
            <w:sz w:val="26"/>
            <w:szCs w:val="26"/>
            <w:u w:val="none"/>
          </w:rPr>
          <w:t>части 3 статьи 269.2</w:t>
        </w:r>
      </w:hyperlink>
      <w:r w:rsidRPr="0048596F">
        <w:rPr>
          <w:bCs/>
          <w:sz w:val="26"/>
          <w:szCs w:val="26"/>
        </w:rPr>
        <w:t xml:space="preserve"> Бюджетного кодекса Российской Федерации, </w:t>
      </w:r>
      <w:hyperlink r:id="rId12" w:history="1">
        <w:r w:rsidRPr="0048596F">
          <w:rPr>
            <w:rStyle w:val="af2"/>
            <w:bCs/>
            <w:color w:val="000000"/>
            <w:sz w:val="26"/>
            <w:szCs w:val="26"/>
            <w:u w:val="none"/>
          </w:rPr>
          <w:t>статьи 99</w:t>
        </w:r>
      </w:hyperlink>
      <w:r w:rsidRPr="0048596F">
        <w:rPr>
          <w:bCs/>
          <w:sz w:val="26"/>
          <w:szCs w:val="26"/>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 xml:space="preserve">1.3. Администрация муниципального округа </w:t>
      </w:r>
      <w:r w:rsidRPr="0048596F">
        <w:rPr>
          <w:sz w:val="26"/>
          <w:szCs w:val="26"/>
        </w:rPr>
        <w:t>Лосиноостровский</w:t>
      </w:r>
      <w:r w:rsidRPr="0048596F">
        <w:rPr>
          <w:bCs/>
          <w:sz w:val="26"/>
          <w:szCs w:val="26"/>
        </w:rPr>
        <w:t xml:space="preserve"> (далее –Администрация) при осуществлении внутреннего муниципального финансового контроля осуществляет:</w:t>
      </w:r>
    </w:p>
    <w:p w:rsidR="0048596F" w:rsidRPr="0048596F" w:rsidRDefault="0048596F" w:rsidP="0048596F">
      <w:pPr>
        <w:autoSpaceDE w:val="0"/>
        <w:autoSpaceDN w:val="0"/>
        <w:adjustRightInd w:val="0"/>
        <w:ind w:firstLine="709"/>
        <w:jc w:val="both"/>
        <w:rPr>
          <w:bCs/>
          <w:sz w:val="26"/>
          <w:szCs w:val="26"/>
        </w:rPr>
      </w:pPr>
      <w:bookmarkStart w:id="2" w:name="Par10"/>
      <w:bookmarkEnd w:id="2"/>
      <w:r w:rsidRPr="0048596F">
        <w:rPr>
          <w:bCs/>
          <w:sz w:val="26"/>
          <w:szCs w:val="26"/>
        </w:rPr>
        <w:t xml:space="preserve">1.3.1. полномочия по внутреннему муниципальному финансовому контролю </w:t>
      </w:r>
      <w:r w:rsidRPr="0048596F">
        <w:rPr>
          <w:sz w:val="26"/>
          <w:szCs w:val="26"/>
        </w:rPr>
        <w:t>в сфере бюджетных правоотношений</w:t>
      </w:r>
      <w:r w:rsidRPr="0048596F">
        <w:rPr>
          <w:bCs/>
          <w:sz w:val="26"/>
          <w:szCs w:val="26"/>
        </w:rPr>
        <w:t>:</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48596F" w:rsidRPr="0048596F" w:rsidRDefault="0048596F" w:rsidP="0048596F">
      <w:pPr>
        <w:autoSpaceDE w:val="0"/>
        <w:autoSpaceDN w:val="0"/>
        <w:adjustRightInd w:val="0"/>
        <w:ind w:firstLine="709"/>
        <w:jc w:val="both"/>
        <w:rPr>
          <w:bCs/>
          <w:sz w:val="26"/>
          <w:szCs w:val="26"/>
        </w:rPr>
      </w:pPr>
      <w:r w:rsidRPr="0048596F">
        <w:rPr>
          <w:sz w:val="26"/>
          <w:szCs w:val="26"/>
        </w:rPr>
        <w:t>за полнотой и достоверностью отчетности о реализации муниципальных программ.</w:t>
      </w:r>
    </w:p>
    <w:p w:rsidR="0048596F" w:rsidRPr="0048596F" w:rsidRDefault="0048596F" w:rsidP="0048596F">
      <w:pPr>
        <w:autoSpaceDE w:val="0"/>
        <w:autoSpaceDN w:val="0"/>
        <w:adjustRightInd w:val="0"/>
        <w:ind w:firstLine="709"/>
        <w:jc w:val="both"/>
        <w:rPr>
          <w:bCs/>
          <w:sz w:val="26"/>
          <w:szCs w:val="26"/>
        </w:rPr>
      </w:pPr>
      <w:bookmarkStart w:id="3" w:name="Par14"/>
      <w:bookmarkEnd w:id="3"/>
      <w:r w:rsidRPr="0048596F">
        <w:rPr>
          <w:bCs/>
          <w:sz w:val="26"/>
          <w:szCs w:val="26"/>
        </w:rPr>
        <w:t>1.3.2. полномочия по контролю в сфере закупок в отношении:</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 xml:space="preserve">соблюдения требований к обоснованию закупок, предусмотренных статьей 18 Федерального </w:t>
      </w:r>
      <w:hyperlink r:id="rId13" w:history="1">
        <w:r w:rsidRPr="0048596F">
          <w:rPr>
            <w:rStyle w:val="af2"/>
            <w:bCs/>
            <w:color w:val="000000"/>
            <w:sz w:val="26"/>
            <w:szCs w:val="26"/>
            <w:u w:val="none"/>
          </w:rPr>
          <w:t>закона</w:t>
        </w:r>
      </w:hyperlink>
      <w:r w:rsidRPr="0048596F">
        <w:rPr>
          <w:bCs/>
          <w:sz w:val="26"/>
          <w:szCs w:val="26"/>
        </w:rPr>
        <w:t xml:space="preserve"> о контрактной системе, и обоснованности закупок;</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 xml:space="preserve">соблюдения правил нормирования в сфере закупок, предусмотренных </w:t>
      </w:r>
      <w:hyperlink r:id="rId14" w:history="1">
        <w:r w:rsidRPr="0048596F">
          <w:rPr>
            <w:rStyle w:val="af2"/>
            <w:bCs/>
            <w:color w:val="000000"/>
            <w:sz w:val="26"/>
            <w:szCs w:val="26"/>
            <w:u w:val="none"/>
          </w:rPr>
          <w:t>статьей 19</w:t>
        </w:r>
      </w:hyperlink>
      <w:r w:rsidRPr="0048596F">
        <w:rPr>
          <w:bCs/>
          <w:sz w:val="26"/>
          <w:szCs w:val="26"/>
        </w:rPr>
        <w:t xml:space="preserve"> Федерального закона о контрактной системе;</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соответствия поставленного товара, выполненной работы (ее результата) или оказанной услуги условиям контракта;</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соответствия использования поставленного товара, выполненной работы (ее результата) или оказанной услуги целям осуществления закупки.</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1.4. Объектами внутреннего муниципального финансового контроля (далее - объекты контроля) являются:</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lastRenderedPageBreak/>
        <w:t xml:space="preserve">главные распорядители (распорядители, получатели)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 муниципального округа </w:t>
      </w:r>
      <w:r w:rsidRPr="0048596F">
        <w:rPr>
          <w:sz w:val="26"/>
          <w:szCs w:val="26"/>
        </w:rPr>
        <w:t>Лосиноостровский</w:t>
      </w:r>
      <w:r w:rsidRPr="0048596F">
        <w:rPr>
          <w:bCs/>
          <w:sz w:val="26"/>
          <w:szCs w:val="26"/>
        </w:rPr>
        <w:t>;</w:t>
      </w:r>
    </w:p>
    <w:p w:rsidR="0048596F" w:rsidRPr="0048596F" w:rsidRDefault="0048596F" w:rsidP="0048596F">
      <w:pPr>
        <w:autoSpaceDE w:val="0"/>
        <w:autoSpaceDN w:val="0"/>
        <w:adjustRightInd w:val="0"/>
        <w:ind w:firstLine="709"/>
        <w:jc w:val="both"/>
        <w:rPr>
          <w:bCs/>
          <w:sz w:val="26"/>
          <w:szCs w:val="26"/>
        </w:rPr>
      </w:pPr>
      <w:r w:rsidRPr="0048596F">
        <w:rPr>
          <w:sz w:val="26"/>
          <w:szCs w:val="26"/>
        </w:rPr>
        <w:t xml:space="preserve">муниципальные заказчики, контрактные службы, контрактные управляющие, уполномоченные органы, осуществляющие действия, направленные на осуществление закупок товаров, работ, услуг для обеспечения муниципальных нужд в соответствии с Федеральным </w:t>
      </w:r>
      <w:hyperlink r:id="rId15" w:history="1">
        <w:r w:rsidRPr="0048596F">
          <w:rPr>
            <w:rStyle w:val="af2"/>
            <w:color w:val="auto"/>
            <w:sz w:val="26"/>
            <w:szCs w:val="26"/>
            <w:u w:val="none"/>
          </w:rPr>
          <w:t>законом</w:t>
        </w:r>
      </w:hyperlink>
      <w:r w:rsidRPr="0048596F">
        <w:rPr>
          <w:sz w:val="26"/>
          <w:szCs w:val="26"/>
        </w:rPr>
        <w:t xml:space="preserve"> о контрактной системе</w:t>
      </w:r>
      <w:r w:rsidRPr="0048596F">
        <w:rPr>
          <w:bCs/>
          <w:sz w:val="26"/>
          <w:szCs w:val="26"/>
        </w:rPr>
        <w:t>.</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 xml:space="preserve">1.5.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Администрации по внутреннему муниципальному финансовому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по контролю в сфере закупок, предусмотренные </w:t>
      </w:r>
      <w:hyperlink r:id="rId16" w:history="1">
        <w:r w:rsidRPr="0048596F">
          <w:rPr>
            <w:rStyle w:val="af2"/>
            <w:bCs/>
            <w:color w:val="auto"/>
            <w:sz w:val="26"/>
            <w:szCs w:val="26"/>
            <w:u w:val="none"/>
          </w:rPr>
          <w:t>частью 8 статьи 99</w:t>
        </w:r>
      </w:hyperlink>
      <w:r w:rsidRPr="0048596F">
        <w:rPr>
          <w:bCs/>
          <w:sz w:val="26"/>
          <w:szCs w:val="26"/>
        </w:rPr>
        <w:t xml:space="preserve"> Федерального закона о контрактной системе.</w:t>
      </w:r>
    </w:p>
    <w:p w:rsidR="0048596F" w:rsidRPr="0048596F" w:rsidRDefault="0048596F" w:rsidP="0048596F">
      <w:pPr>
        <w:autoSpaceDE w:val="0"/>
        <w:autoSpaceDN w:val="0"/>
        <w:adjustRightInd w:val="0"/>
        <w:ind w:firstLine="709"/>
        <w:jc w:val="both"/>
        <w:rPr>
          <w:bCs/>
          <w:sz w:val="26"/>
          <w:szCs w:val="26"/>
        </w:rPr>
      </w:pPr>
      <w:bookmarkStart w:id="4" w:name="Par36"/>
      <w:bookmarkEnd w:id="4"/>
      <w:r w:rsidRPr="0048596F">
        <w:rPr>
          <w:bCs/>
          <w:sz w:val="26"/>
          <w:szCs w:val="26"/>
        </w:rPr>
        <w:t>1.6. Должностными лицами Администрации, осуществляющими внутренний муниципальный финансовый контроль, являются:</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глава муниципального округа;</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иные муниципальные служащие Администрации, уполномоченные на участие в проведении контрольных мероприятий в соответствии с правовым актом Администрации.</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 xml:space="preserve">1.7. Должностные лица, указанные в </w:t>
      </w:r>
      <w:hyperlink r:id="rId17" w:anchor="Par36" w:history="1">
        <w:r w:rsidRPr="0048596F">
          <w:rPr>
            <w:rStyle w:val="af2"/>
            <w:bCs/>
            <w:color w:val="auto"/>
            <w:sz w:val="26"/>
            <w:szCs w:val="26"/>
            <w:u w:val="none"/>
          </w:rPr>
          <w:t>пункте 1.6</w:t>
        </w:r>
      </w:hyperlink>
      <w:r w:rsidRPr="0048596F">
        <w:rPr>
          <w:bCs/>
          <w:sz w:val="26"/>
          <w:szCs w:val="26"/>
        </w:rPr>
        <w:t xml:space="preserve"> настоящего Порядка, имеют право:</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1.7.1.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1.7.2. при осуществлении выездных проверок (ревизий) беспрепятственно по предъявлении копии правового акта Администрации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1.7.3.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1.7.4. выдавать предписания об устранении выявленных нарушений в случаях, предусмотренных законодательством Российской Федерации;</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1.7.5.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1.7.6. обращаться в суд с исковыми заявлениями о возмещении ущерба, причиненного Администрации нарушением бюджетного законодательства Российской Федерации и иных нормативных правовых актов, регулирующих бюджетные правоотношения;</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 xml:space="preserve">1.7.7. обращаться в суд, арбитражный суд с исками о признании осуществленных закупок недействительными в соответствии с Гражданским </w:t>
      </w:r>
      <w:hyperlink r:id="rId18" w:history="1">
        <w:r w:rsidRPr="0048596F">
          <w:rPr>
            <w:rStyle w:val="af2"/>
            <w:bCs/>
            <w:color w:val="auto"/>
            <w:sz w:val="26"/>
            <w:szCs w:val="26"/>
            <w:u w:val="none"/>
          </w:rPr>
          <w:t>кодексом</w:t>
        </w:r>
      </w:hyperlink>
      <w:r w:rsidRPr="0048596F">
        <w:rPr>
          <w:bCs/>
          <w:sz w:val="26"/>
          <w:szCs w:val="26"/>
        </w:rPr>
        <w:t xml:space="preserve"> Российской Федерации.</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 xml:space="preserve">1.8. Должностные лица, указанные в </w:t>
      </w:r>
      <w:hyperlink r:id="rId19" w:anchor="Par36" w:history="1">
        <w:r w:rsidRPr="0048596F">
          <w:rPr>
            <w:rStyle w:val="af2"/>
            <w:bCs/>
            <w:color w:val="auto"/>
            <w:sz w:val="26"/>
            <w:szCs w:val="26"/>
            <w:u w:val="none"/>
          </w:rPr>
          <w:t>пункте 1.6</w:t>
        </w:r>
      </w:hyperlink>
      <w:r w:rsidRPr="0048596F">
        <w:rPr>
          <w:bCs/>
          <w:sz w:val="26"/>
          <w:szCs w:val="26"/>
        </w:rPr>
        <w:t xml:space="preserve"> настоящего Порядка, обязаны:</w:t>
      </w:r>
    </w:p>
    <w:p w:rsidR="0048596F" w:rsidRDefault="0048596F" w:rsidP="0048596F">
      <w:pPr>
        <w:autoSpaceDE w:val="0"/>
        <w:autoSpaceDN w:val="0"/>
        <w:adjustRightInd w:val="0"/>
        <w:ind w:firstLine="709"/>
        <w:jc w:val="both"/>
        <w:rPr>
          <w:bCs/>
          <w:sz w:val="26"/>
          <w:szCs w:val="26"/>
        </w:rPr>
      </w:pPr>
      <w:r>
        <w:rPr>
          <w:bCs/>
          <w:sz w:val="26"/>
          <w:szCs w:val="26"/>
        </w:rPr>
        <w:lastRenderedPageBreak/>
        <w:t xml:space="preserve">1.8.1. своевременно и в полной мере исполнять предоставленные в соответствии с законодательством Российской Федерации, нормативными правовыми актами муниципального округа </w:t>
      </w:r>
      <w:r>
        <w:rPr>
          <w:sz w:val="26"/>
          <w:szCs w:val="26"/>
        </w:rPr>
        <w:t>Лосиноостровский</w:t>
      </w:r>
      <w:r>
        <w:rPr>
          <w:bCs/>
          <w:sz w:val="26"/>
          <w:szCs w:val="26"/>
        </w:rPr>
        <w:t xml:space="preserve"> полномочия по предупреждению, выявлению и пресечению нарушений в установленной сфере деятельности;</w:t>
      </w:r>
    </w:p>
    <w:p w:rsidR="0048596F" w:rsidRDefault="0048596F" w:rsidP="0048596F">
      <w:pPr>
        <w:autoSpaceDE w:val="0"/>
        <w:autoSpaceDN w:val="0"/>
        <w:adjustRightInd w:val="0"/>
        <w:ind w:firstLine="709"/>
        <w:jc w:val="both"/>
        <w:rPr>
          <w:bCs/>
          <w:sz w:val="26"/>
          <w:szCs w:val="26"/>
        </w:rPr>
      </w:pPr>
      <w:r>
        <w:rPr>
          <w:bCs/>
          <w:sz w:val="26"/>
          <w:szCs w:val="26"/>
        </w:rPr>
        <w:t>1.8.2. соблюдать требования нормативных правовых актов в установленной сфере деятельности;</w:t>
      </w:r>
    </w:p>
    <w:p w:rsidR="0048596F" w:rsidRDefault="0048596F" w:rsidP="0048596F">
      <w:pPr>
        <w:autoSpaceDE w:val="0"/>
        <w:autoSpaceDN w:val="0"/>
        <w:adjustRightInd w:val="0"/>
        <w:ind w:firstLine="709"/>
        <w:jc w:val="both"/>
        <w:rPr>
          <w:bCs/>
          <w:sz w:val="26"/>
          <w:szCs w:val="26"/>
        </w:rPr>
      </w:pPr>
      <w:r>
        <w:rPr>
          <w:bCs/>
          <w:sz w:val="26"/>
          <w:szCs w:val="26"/>
        </w:rPr>
        <w:t>1.8.3. проводить контрольные мероприятия в соответствии с правовыми актами Администрации;</w:t>
      </w:r>
    </w:p>
    <w:p w:rsidR="0048596F" w:rsidRDefault="0048596F" w:rsidP="0048596F">
      <w:pPr>
        <w:autoSpaceDE w:val="0"/>
        <w:autoSpaceDN w:val="0"/>
        <w:adjustRightInd w:val="0"/>
        <w:ind w:firstLine="709"/>
        <w:jc w:val="both"/>
        <w:rPr>
          <w:bCs/>
          <w:sz w:val="26"/>
          <w:szCs w:val="26"/>
        </w:rPr>
      </w:pPr>
      <w:r>
        <w:rPr>
          <w:bCs/>
          <w:sz w:val="26"/>
          <w:szCs w:val="26"/>
        </w:rPr>
        <w:t>1.8.4. знакомить руководителя или уполномоченное должностное лицо объекта контроля (далее - представитель объекта контроля) с копией правового акта на проведение выездной проверки (ревизии), с правовым актом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48596F" w:rsidRDefault="0048596F" w:rsidP="0048596F">
      <w:pPr>
        <w:autoSpaceDE w:val="0"/>
        <w:autoSpaceDN w:val="0"/>
        <w:adjustRightInd w:val="0"/>
        <w:ind w:firstLine="709"/>
        <w:jc w:val="both"/>
        <w:rPr>
          <w:bCs/>
          <w:sz w:val="26"/>
          <w:szCs w:val="26"/>
        </w:rPr>
      </w:pPr>
      <w:r>
        <w:rPr>
          <w:bCs/>
          <w:sz w:val="26"/>
          <w:szCs w:val="26"/>
        </w:rPr>
        <w:t>1.8.5.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48596F" w:rsidRDefault="0048596F" w:rsidP="0048596F">
      <w:pPr>
        <w:autoSpaceDE w:val="0"/>
        <w:autoSpaceDN w:val="0"/>
        <w:adjustRightInd w:val="0"/>
        <w:ind w:firstLine="709"/>
        <w:jc w:val="both"/>
        <w:rPr>
          <w:sz w:val="26"/>
          <w:szCs w:val="26"/>
        </w:rPr>
      </w:pPr>
      <w:r>
        <w:rPr>
          <w:sz w:val="26"/>
          <w:szCs w:val="26"/>
        </w:rPr>
        <w:t>1.9. Должностные лица объектов контроля имеют следующие права:</w:t>
      </w:r>
    </w:p>
    <w:p w:rsidR="0048596F" w:rsidRDefault="0048596F" w:rsidP="0048596F">
      <w:pPr>
        <w:autoSpaceDE w:val="0"/>
        <w:autoSpaceDN w:val="0"/>
        <w:adjustRightInd w:val="0"/>
        <w:ind w:firstLine="709"/>
        <w:jc w:val="both"/>
        <w:rPr>
          <w:sz w:val="26"/>
          <w:szCs w:val="26"/>
        </w:rPr>
      </w:pPr>
      <w:r>
        <w:rPr>
          <w:sz w:val="26"/>
          <w:szCs w:val="26"/>
        </w:rPr>
        <w:t>1.9.1.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48596F" w:rsidRDefault="0048596F" w:rsidP="0048596F">
      <w:pPr>
        <w:autoSpaceDE w:val="0"/>
        <w:autoSpaceDN w:val="0"/>
        <w:adjustRightInd w:val="0"/>
        <w:ind w:firstLine="709"/>
        <w:jc w:val="both"/>
        <w:rPr>
          <w:sz w:val="26"/>
          <w:szCs w:val="26"/>
        </w:rPr>
      </w:pPr>
      <w:r>
        <w:rPr>
          <w:sz w:val="26"/>
          <w:szCs w:val="26"/>
        </w:rPr>
        <w:t>1.9.2. знакомиться с актами ревизий (проверок), заключениями, подготовленными по результатам обследований, проведенных должностными лицами Администрацией;</w:t>
      </w:r>
    </w:p>
    <w:p w:rsidR="0048596F" w:rsidRDefault="0048596F" w:rsidP="0048596F">
      <w:pPr>
        <w:autoSpaceDE w:val="0"/>
        <w:autoSpaceDN w:val="0"/>
        <w:adjustRightInd w:val="0"/>
        <w:ind w:firstLine="709"/>
        <w:jc w:val="both"/>
        <w:rPr>
          <w:sz w:val="26"/>
          <w:szCs w:val="26"/>
        </w:rPr>
      </w:pPr>
      <w:r>
        <w:rPr>
          <w:sz w:val="26"/>
          <w:szCs w:val="26"/>
        </w:rPr>
        <w:t>1.9.3. обжаловать решения и действия (бездействие) Администрации и ее должностных лиц в порядке, установленном законодательством;</w:t>
      </w:r>
    </w:p>
    <w:p w:rsidR="0048596F" w:rsidRDefault="0048596F" w:rsidP="0048596F">
      <w:pPr>
        <w:autoSpaceDE w:val="0"/>
        <w:autoSpaceDN w:val="0"/>
        <w:adjustRightInd w:val="0"/>
        <w:ind w:firstLine="709"/>
        <w:jc w:val="both"/>
        <w:rPr>
          <w:sz w:val="26"/>
          <w:szCs w:val="26"/>
        </w:rPr>
      </w:pPr>
      <w:r>
        <w:rPr>
          <w:sz w:val="26"/>
          <w:szCs w:val="26"/>
        </w:rPr>
        <w:t>1.9.4. иные права, предусмотренные законодательством Российской Федерации и настоящим Порядком.</w:t>
      </w:r>
    </w:p>
    <w:p w:rsidR="0048596F" w:rsidRDefault="0048596F" w:rsidP="0048596F">
      <w:pPr>
        <w:autoSpaceDE w:val="0"/>
        <w:autoSpaceDN w:val="0"/>
        <w:adjustRightInd w:val="0"/>
        <w:ind w:firstLine="709"/>
        <w:jc w:val="both"/>
        <w:rPr>
          <w:sz w:val="26"/>
          <w:szCs w:val="26"/>
        </w:rPr>
      </w:pPr>
      <w:r>
        <w:rPr>
          <w:sz w:val="26"/>
          <w:szCs w:val="26"/>
        </w:rPr>
        <w:t>1.10. Должностные лица объектов контроля обязаны:</w:t>
      </w:r>
    </w:p>
    <w:p w:rsidR="0048596F" w:rsidRDefault="0048596F" w:rsidP="0048596F">
      <w:pPr>
        <w:autoSpaceDE w:val="0"/>
        <w:autoSpaceDN w:val="0"/>
        <w:adjustRightInd w:val="0"/>
        <w:ind w:firstLine="709"/>
        <w:jc w:val="both"/>
        <w:rPr>
          <w:sz w:val="26"/>
          <w:szCs w:val="26"/>
        </w:rPr>
      </w:pPr>
      <w:r>
        <w:rPr>
          <w:sz w:val="26"/>
          <w:szCs w:val="26"/>
        </w:rPr>
        <w:t>1.10.1. на основании мотивированного запроса в письменной форме своевременно и в полном объеме представлять информацию, документы и материалы, объяснения в письменной и устной формах, необходимые для проведения контрольных мероприятий;</w:t>
      </w:r>
    </w:p>
    <w:p w:rsidR="0048596F" w:rsidRDefault="0048596F" w:rsidP="0048596F">
      <w:pPr>
        <w:autoSpaceDE w:val="0"/>
        <w:autoSpaceDN w:val="0"/>
        <w:adjustRightInd w:val="0"/>
        <w:ind w:firstLine="709"/>
        <w:jc w:val="both"/>
        <w:rPr>
          <w:sz w:val="26"/>
          <w:szCs w:val="26"/>
        </w:rPr>
      </w:pPr>
      <w:r>
        <w:rPr>
          <w:sz w:val="26"/>
          <w:szCs w:val="26"/>
        </w:rPr>
        <w:t>1.10.2. обеспечивать условия для работы должностных лиц, уполномоченных на проведение контрольных мероприятий, в том числе предоставлять служебное помещение для работы, оргтехнику (при наличии), средства связи (при наличии) (за исключением мобильной связи);</w:t>
      </w:r>
    </w:p>
    <w:p w:rsidR="0048596F" w:rsidRDefault="0048596F" w:rsidP="0048596F">
      <w:pPr>
        <w:autoSpaceDE w:val="0"/>
        <w:autoSpaceDN w:val="0"/>
        <w:adjustRightInd w:val="0"/>
        <w:ind w:firstLine="709"/>
        <w:jc w:val="both"/>
        <w:rPr>
          <w:sz w:val="26"/>
          <w:szCs w:val="26"/>
        </w:rPr>
      </w:pPr>
      <w:r>
        <w:rPr>
          <w:sz w:val="26"/>
          <w:szCs w:val="26"/>
        </w:rPr>
        <w:t>1.10.3. обеспечивать беспрепятственный допуск должностных лиц, входящих в состав ревизионной (проверочной) группы, к помещениям и территориям с учетом требований законодательства Российской Федерации о защите государственной тайны, предъявлять товары, результаты выполненных работ, оказанных услуг;</w:t>
      </w:r>
    </w:p>
    <w:p w:rsidR="0048596F" w:rsidRDefault="0048596F" w:rsidP="0048596F">
      <w:pPr>
        <w:autoSpaceDE w:val="0"/>
        <w:autoSpaceDN w:val="0"/>
        <w:adjustRightInd w:val="0"/>
        <w:ind w:firstLine="709"/>
        <w:jc w:val="both"/>
        <w:rPr>
          <w:sz w:val="26"/>
          <w:szCs w:val="26"/>
        </w:rPr>
      </w:pPr>
      <w:r>
        <w:rPr>
          <w:sz w:val="26"/>
          <w:szCs w:val="26"/>
        </w:rPr>
        <w:t>1.10.4. выполнять иные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выполнении ими своих служебных обязанностей;</w:t>
      </w:r>
    </w:p>
    <w:p w:rsidR="0048596F" w:rsidRDefault="0048596F" w:rsidP="0048596F">
      <w:pPr>
        <w:autoSpaceDE w:val="0"/>
        <w:autoSpaceDN w:val="0"/>
        <w:adjustRightInd w:val="0"/>
        <w:ind w:firstLine="709"/>
        <w:jc w:val="both"/>
        <w:rPr>
          <w:sz w:val="26"/>
          <w:szCs w:val="26"/>
        </w:rPr>
      </w:pPr>
      <w:r>
        <w:rPr>
          <w:sz w:val="26"/>
          <w:szCs w:val="26"/>
        </w:rPr>
        <w:t>1.10.5. своевременно и в полном объеме исполнять требования предписаний;</w:t>
      </w:r>
    </w:p>
    <w:p w:rsidR="0048596F" w:rsidRDefault="0048596F" w:rsidP="0048596F">
      <w:pPr>
        <w:autoSpaceDE w:val="0"/>
        <w:autoSpaceDN w:val="0"/>
        <w:adjustRightInd w:val="0"/>
        <w:ind w:firstLine="709"/>
        <w:jc w:val="both"/>
        <w:rPr>
          <w:sz w:val="26"/>
          <w:szCs w:val="26"/>
        </w:rPr>
      </w:pPr>
      <w:r>
        <w:rPr>
          <w:sz w:val="26"/>
          <w:szCs w:val="26"/>
        </w:rPr>
        <w:t>1.10.6.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48596F" w:rsidRPr="0048596F" w:rsidRDefault="0048596F" w:rsidP="0048596F">
      <w:pPr>
        <w:autoSpaceDE w:val="0"/>
        <w:autoSpaceDN w:val="0"/>
        <w:adjustRightInd w:val="0"/>
        <w:ind w:firstLine="709"/>
        <w:jc w:val="both"/>
        <w:rPr>
          <w:bCs/>
          <w:sz w:val="26"/>
          <w:szCs w:val="26"/>
        </w:rPr>
      </w:pPr>
      <w:r>
        <w:rPr>
          <w:bCs/>
          <w:sz w:val="26"/>
          <w:szCs w:val="26"/>
        </w:rPr>
        <w:t xml:space="preserve">1.11. Запросы о представлении информации, документов и материалов, предусмотренные настоящим Порядком, акты ревизий и проверок, заключения, подготовленные по результатам проведенных обследований, справки о завершении </w:t>
      </w:r>
      <w:r w:rsidRPr="0048596F">
        <w:rPr>
          <w:bCs/>
          <w:sz w:val="26"/>
          <w:szCs w:val="26"/>
        </w:rPr>
        <w:lastRenderedPageBreak/>
        <w:t>контрольных действий,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1.12.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1.13.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48596F" w:rsidRPr="0048596F" w:rsidRDefault="0048596F" w:rsidP="0048596F">
      <w:pPr>
        <w:autoSpaceDE w:val="0"/>
        <w:autoSpaceDN w:val="0"/>
        <w:adjustRightInd w:val="0"/>
        <w:ind w:firstLine="709"/>
        <w:jc w:val="both"/>
        <w:rPr>
          <w:bCs/>
          <w:sz w:val="26"/>
          <w:szCs w:val="26"/>
        </w:rPr>
      </w:pPr>
      <w:r w:rsidRPr="0048596F">
        <w:rPr>
          <w:bCs/>
          <w:sz w:val="26"/>
          <w:szCs w:val="26"/>
        </w:rPr>
        <w:t>1.14. Все документы, составляемые должностными лицами Администрации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48596F" w:rsidRPr="0048596F" w:rsidRDefault="0048596F" w:rsidP="0048596F">
      <w:pPr>
        <w:pStyle w:val="ConsPlusNormal"/>
        <w:ind w:firstLine="709"/>
        <w:jc w:val="both"/>
        <w:rPr>
          <w:b w:val="0"/>
          <w:bCs w:val="0"/>
          <w:sz w:val="26"/>
          <w:szCs w:val="26"/>
        </w:rPr>
      </w:pPr>
      <w:r w:rsidRPr="0048596F">
        <w:rPr>
          <w:b w:val="0"/>
          <w:sz w:val="26"/>
          <w:szCs w:val="26"/>
        </w:rPr>
        <w:t>1.15. Методами осуществления муниципального финансового контроля являются проверка, ревизия, обследование, санкционирование операций.</w:t>
      </w:r>
    </w:p>
    <w:p w:rsidR="0048596F" w:rsidRPr="0048596F" w:rsidRDefault="0048596F" w:rsidP="0048596F">
      <w:pPr>
        <w:pStyle w:val="ConsPlusNormal"/>
        <w:ind w:firstLine="709"/>
        <w:jc w:val="both"/>
        <w:rPr>
          <w:b w:val="0"/>
          <w:sz w:val="26"/>
          <w:szCs w:val="26"/>
        </w:rPr>
      </w:pPr>
      <w:r w:rsidRPr="0048596F">
        <w:rPr>
          <w:b w:val="0"/>
          <w:sz w:val="26"/>
          <w:szCs w:val="26"/>
        </w:rPr>
        <w:t>1.16. Контрольное мероприятие в форме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8596F" w:rsidRPr="0048596F" w:rsidRDefault="0048596F" w:rsidP="0048596F">
      <w:pPr>
        <w:pStyle w:val="ConsPlusNormal"/>
        <w:ind w:firstLine="709"/>
        <w:jc w:val="both"/>
        <w:rPr>
          <w:b w:val="0"/>
          <w:sz w:val="26"/>
          <w:szCs w:val="26"/>
        </w:rPr>
      </w:pPr>
      <w:r w:rsidRPr="0048596F">
        <w:rPr>
          <w:b w:val="0"/>
          <w:sz w:val="26"/>
          <w:szCs w:val="26"/>
        </w:rPr>
        <w:t>При проведении ревизии в зависимости от поставленных целей могут быть использованы приемы как сплошного, так и выборочного контроля.</w:t>
      </w:r>
    </w:p>
    <w:p w:rsidR="0048596F" w:rsidRPr="0048596F" w:rsidRDefault="0048596F" w:rsidP="0048596F">
      <w:pPr>
        <w:pStyle w:val="ConsPlusNormal"/>
        <w:ind w:firstLine="709"/>
        <w:jc w:val="both"/>
        <w:rPr>
          <w:b w:val="0"/>
          <w:sz w:val="26"/>
          <w:szCs w:val="26"/>
        </w:rPr>
      </w:pPr>
      <w:r w:rsidRPr="0048596F">
        <w:rPr>
          <w:b w:val="0"/>
          <w:sz w:val="26"/>
          <w:szCs w:val="26"/>
        </w:rPr>
        <w:t>1.17. Контрольное мероприятие в форме проверки представляет собой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8596F" w:rsidRPr="0048596F" w:rsidRDefault="0048596F" w:rsidP="0048596F">
      <w:pPr>
        <w:pStyle w:val="ConsPlusNormal"/>
        <w:ind w:firstLine="709"/>
        <w:jc w:val="both"/>
        <w:rPr>
          <w:b w:val="0"/>
          <w:sz w:val="26"/>
          <w:szCs w:val="26"/>
        </w:rPr>
      </w:pPr>
      <w:r w:rsidRPr="0048596F">
        <w:rPr>
          <w:b w:val="0"/>
          <w:sz w:val="26"/>
          <w:szCs w:val="26"/>
        </w:rPr>
        <w:t>Проверки подразделяются на камеральные и выездные, в том числе встречные проверки.</w:t>
      </w:r>
    </w:p>
    <w:p w:rsidR="0048596F" w:rsidRPr="0048596F" w:rsidRDefault="0048596F" w:rsidP="0048596F">
      <w:pPr>
        <w:pStyle w:val="ConsPlusNormal"/>
        <w:ind w:firstLine="709"/>
        <w:jc w:val="both"/>
        <w:rPr>
          <w:b w:val="0"/>
          <w:sz w:val="26"/>
          <w:szCs w:val="26"/>
        </w:rPr>
      </w:pPr>
      <w:r w:rsidRPr="0048596F">
        <w:rPr>
          <w:b w:val="0"/>
          <w:sz w:val="26"/>
          <w:szCs w:val="26"/>
        </w:rPr>
        <w:t>Камеральные проверки проводятся по месту нахождения администрации муниципального округа Лосиноостровский на основании бюджетной (бухгалтерской) отчетности, иных отчетов, представляемых в установленном порядке, и иных документов, представленных по запросу должностных лиц Администрации.</w:t>
      </w:r>
    </w:p>
    <w:p w:rsidR="0048596F" w:rsidRPr="0048596F" w:rsidRDefault="0048596F" w:rsidP="0048596F">
      <w:pPr>
        <w:pStyle w:val="ConsPlusNormal"/>
        <w:ind w:firstLine="709"/>
        <w:jc w:val="both"/>
        <w:rPr>
          <w:b w:val="0"/>
          <w:sz w:val="26"/>
          <w:szCs w:val="26"/>
        </w:rPr>
      </w:pPr>
      <w:r w:rsidRPr="0048596F">
        <w:rPr>
          <w:b w:val="0"/>
          <w:sz w:val="26"/>
          <w:szCs w:val="26"/>
        </w:rPr>
        <w:t>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48596F" w:rsidRPr="0048596F" w:rsidRDefault="0048596F" w:rsidP="0048596F">
      <w:pPr>
        <w:pStyle w:val="ConsPlusNormal"/>
        <w:ind w:firstLine="709"/>
        <w:jc w:val="both"/>
        <w:rPr>
          <w:b w:val="0"/>
          <w:sz w:val="26"/>
          <w:szCs w:val="26"/>
        </w:rPr>
      </w:pPr>
      <w:r w:rsidRPr="0048596F">
        <w:rPr>
          <w:b w:val="0"/>
          <w:sz w:val="26"/>
          <w:szCs w:val="26"/>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48596F" w:rsidRPr="0048596F" w:rsidRDefault="0048596F" w:rsidP="0048596F">
      <w:pPr>
        <w:pStyle w:val="ConsPlusNormal"/>
        <w:ind w:firstLine="709"/>
        <w:jc w:val="both"/>
        <w:rPr>
          <w:b w:val="0"/>
          <w:sz w:val="26"/>
          <w:szCs w:val="26"/>
        </w:rPr>
      </w:pPr>
      <w:r w:rsidRPr="0048596F">
        <w:rPr>
          <w:b w:val="0"/>
          <w:sz w:val="26"/>
          <w:szCs w:val="26"/>
        </w:rPr>
        <w:t>1.18. При проведении обследования осуществляется анализ и оценка состояния сферы деятельности объекта контроля.</w:t>
      </w:r>
    </w:p>
    <w:p w:rsidR="0048596F" w:rsidRDefault="0048596F" w:rsidP="0048596F">
      <w:pPr>
        <w:autoSpaceDE w:val="0"/>
        <w:autoSpaceDN w:val="0"/>
        <w:adjustRightInd w:val="0"/>
        <w:ind w:firstLine="709"/>
        <w:jc w:val="both"/>
        <w:rPr>
          <w:bCs/>
          <w:sz w:val="26"/>
          <w:szCs w:val="26"/>
        </w:rPr>
      </w:pPr>
      <w:r w:rsidRPr="0048596F">
        <w:rPr>
          <w:bCs/>
          <w:sz w:val="26"/>
          <w:szCs w:val="26"/>
        </w:rPr>
        <w:t>1.19. Решение о проведении ревизии, проверки или обследования (за исключением случаев назначений встречных проверок, обследования в рамках</w:t>
      </w:r>
      <w:r>
        <w:rPr>
          <w:bCs/>
          <w:sz w:val="26"/>
          <w:szCs w:val="26"/>
        </w:rPr>
        <w:t xml:space="preserve"> камеральных или выездных проверок, ревизий) оформляется правовым актом Администрации.</w:t>
      </w:r>
    </w:p>
    <w:p w:rsidR="0048596F" w:rsidRDefault="0048596F" w:rsidP="0048596F">
      <w:pPr>
        <w:autoSpaceDE w:val="0"/>
        <w:autoSpaceDN w:val="0"/>
        <w:adjustRightInd w:val="0"/>
        <w:ind w:firstLine="709"/>
        <w:jc w:val="both"/>
        <w:rPr>
          <w:bCs/>
          <w:sz w:val="26"/>
          <w:szCs w:val="26"/>
        </w:rPr>
      </w:pPr>
      <w:r>
        <w:rPr>
          <w:bCs/>
          <w:sz w:val="26"/>
          <w:szCs w:val="26"/>
        </w:rPr>
        <w:t xml:space="preserve">1.20. Глава муниципального округа </w:t>
      </w:r>
      <w:r>
        <w:rPr>
          <w:sz w:val="26"/>
          <w:szCs w:val="26"/>
        </w:rPr>
        <w:t>Лосиноостровский</w:t>
      </w:r>
      <w:r>
        <w:rPr>
          <w:bCs/>
          <w:sz w:val="26"/>
          <w:szCs w:val="26"/>
        </w:rPr>
        <w:t xml:space="preserve"> в целях реализации положений настоящего Порядка утверждает правовые акты, устанавливающие </w:t>
      </w:r>
      <w:r>
        <w:rPr>
          <w:bCs/>
          <w:sz w:val="26"/>
          <w:szCs w:val="26"/>
        </w:rPr>
        <w:lastRenderedPageBreak/>
        <w:t>распределение обязанностей, полномочий и ответственность должностных лиц, уполномоченных на осуществление деятельности по контролю. Указанные акты должны обеспечивать исключение дублирования функций должностных лиц, а также условий для возникновения конфликта интересов.</w:t>
      </w:r>
    </w:p>
    <w:p w:rsidR="0048596F" w:rsidRDefault="0048596F" w:rsidP="0048596F">
      <w:pPr>
        <w:autoSpaceDE w:val="0"/>
        <w:autoSpaceDN w:val="0"/>
        <w:adjustRightInd w:val="0"/>
        <w:spacing w:before="240" w:after="240"/>
        <w:jc w:val="center"/>
        <w:outlineLvl w:val="0"/>
        <w:rPr>
          <w:bCs/>
          <w:sz w:val="26"/>
          <w:szCs w:val="26"/>
        </w:rPr>
      </w:pPr>
      <w:r>
        <w:rPr>
          <w:bCs/>
          <w:sz w:val="26"/>
          <w:szCs w:val="26"/>
        </w:rPr>
        <w:t>II. Планирование внутреннего муниципального финансового контроля</w:t>
      </w:r>
    </w:p>
    <w:p w:rsidR="0048596F" w:rsidRDefault="0048596F" w:rsidP="0048596F">
      <w:pPr>
        <w:autoSpaceDE w:val="0"/>
        <w:autoSpaceDN w:val="0"/>
        <w:adjustRightInd w:val="0"/>
        <w:ind w:firstLine="540"/>
        <w:jc w:val="both"/>
        <w:rPr>
          <w:bCs/>
          <w:sz w:val="26"/>
          <w:szCs w:val="26"/>
        </w:rPr>
      </w:pPr>
      <w:r>
        <w:rPr>
          <w:bCs/>
          <w:sz w:val="26"/>
          <w:szCs w:val="26"/>
        </w:rPr>
        <w:t>2.1.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8596F" w:rsidRDefault="0048596F" w:rsidP="0048596F">
      <w:pPr>
        <w:autoSpaceDE w:val="0"/>
        <w:autoSpaceDN w:val="0"/>
        <w:adjustRightInd w:val="0"/>
        <w:ind w:firstLine="540"/>
        <w:jc w:val="both"/>
        <w:rPr>
          <w:bCs/>
          <w:sz w:val="26"/>
          <w:szCs w:val="26"/>
        </w:rPr>
      </w:pPr>
      <w:r>
        <w:rPr>
          <w:bCs/>
          <w:sz w:val="26"/>
          <w:szCs w:val="26"/>
        </w:rPr>
        <w:t>2.2. Плановые контрольные мероприятия осуществляются в соответствии с планом контрольных мероприятий, который утверждается правовым актом Администрации.</w:t>
      </w:r>
    </w:p>
    <w:p w:rsidR="0048596F" w:rsidRDefault="0048596F" w:rsidP="0048596F">
      <w:pPr>
        <w:autoSpaceDE w:val="0"/>
        <w:autoSpaceDN w:val="0"/>
        <w:adjustRightInd w:val="0"/>
        <w:ind w:firstLine="540"/>
        <w:jc w:val="both"/>
        <w:rPr>
          <w:bCs/>
          <w:sz w:val="26"/>
          <w:szCs w:val="26"/>
        </w:rPr>
      </w:pPr>
      <w:bookmarkStart w:id="5" w:name="Par4"/>
      <w:bookmarkEnd w:id="5"/>
      <w:r>
        <w:rPr>
          <w:bCs/>
          <w:sz w:val="26"/>
          <w:szCs w:val="26"/>
        </w:rPr>
        <w:t>2.3. Внеплановые контрольные мероприятия осуществляются на основании</w:t>
      </w:r>
      <w:r>
        <w:rPr>
          <w:sz w:val="26"/>
          <w:szCs w:val="26"/>
        </w:rPr>
        <w:t xml:space="preserve"> правового акта Администрации</w:t>
      </w:r>
      <w:r>
        <w:rPr>
          <w:bCs/>
          <w:sz w:val="26"/>
          <w:szCs w:val="26"/>
        </w:rPr>
        <w:t>, принятого:</w:t>
      </w:r>
    </w:p>
    <w:p w:rsidR="0048596F" w:rsidRDefault="0048596F" w:rsidP="0048596F">
      <w:pPr>
        <w:autoSpaceDE w:val="0"/>
        <w:autoSpaceDN w:val="0"/>
        <w:adjustRightInd w:val="0"/>
        <w:ind w:firstLine="540"/>
        <w:jc w:val="both"/>
        <w:rPr>
          <w:bCs/>
          <w:sz w:val="26"/>
          <w:szCs w:val="26"/>
        </w:rPr>
      </w:pPr>
      <w:r>
        <w:rPr>
          <w:bCs/>
          <w:sz w:val="26"/>
          <w:szCs w:val="26"/>
        </w:rPr>
        <w:t xml:space="preserve">в случае поступления обращений (поручений) главы муниципального округа </w:t>
      </w:r>
      <w:r>
        <w:rPr>
          <w:sz w:val="26"/>
          <w:szCs w:val="26"/>
        </w:rPr>
        <w:t>Лосиноостровский</w:t>
      </w:r>
      <w:r>
        <w:rPr>
          <w:bCs/>
          <w:sz w:val="26"/>
          <w:szCs w:val="26"/>
        </w:rPr>
        <w:t>, прокуратуры, правоохранительных органов, иных государственных органов, депутатских запросов, обращений граждан и организаций;</w:t>
      </w:r>
    </w:p>
    <w:p w:rsidR="0048596F" w:rsidRDefault="0048596F" w:rsidP="0048596F">
      <w:pPr>
        <w:autoSpaceDE w:val="0"/>
        <w:autoSpaceDN w:val="0"/>
        <w:adjustRightInd w:val="0"/>
        <w:ind w:firstLine="540"/>
        <w:jc w:val="both"/>
        <w:rPr>
          <w:bCs/>
          <w:sz w:val="26"/>
          <w:szCs w:val="26"/>
        </w:rPr>
      </w:pPr>
      <w:r>
        <w:rPr>
          <w:bCs/>
          <w:sz w:val="26"/>
          <w:szCs w:val="26"/>
        </w:rPr>
        <w:t>в случае истечения срока исполнения ранее выданного представления (предписания);</w:t>
      </w:r>
    </w:p>
    <w:p w:rsidR="0048596F" w:rsidRDefault="0048596F" w:rsidP="0048596F">
      <w:pPr>
        <w:autoSpaceDE w:val="0"/>
        <w:autoSpaceDN w:val="0"/>
        <w:adjustRightInd w:val="0"/>
        <w:ind w:firstLine="567"/>
        <w:jc w:val="both"/>
        <w:rPr>
          <w:bCs/>
          <w:sz w:val="26"/>
          <w:szCs w:val="26"/>
        </w:rPr>
      </w:pPr>
      <w:r>
        <w:rPr>
          <w:bCs/>
          <w:sz w:val="26"/>
          <w:szCs w:val="26"/>
        </w:rPr>
        <w:t>в случае поступление информации о нарушениях законодательства Российской Федерации.</w:t>
      </w:r>
    </w:p>
    <w:p w:rsidR="0048596F" w:rsidRDefault="0048596F" w:rsidP="0048596F">
      <w:pPr>
        <w:autoSpaceDE w:val="0"/>
        <w:autoSpaceDN w:val="0"/>
        <w:adjustRightInd w:val="0"/>
        <w:ind w:firstLine="540"/>
        <w:jc w:val="both"/>
        <w:rPr>
          <w:bCs/>
          <w:sz w:val="26"/>
          <w:szCs w:val="26"/>
        </w:rPr>
      </w:pPr>
      <w:r>
        <w:rPr>
          <w:bCs/>
          <w:sz w:val="26"/>
          <w:szCs w:val="26"/>
        </w:rPr>
        <w:t>2.4. Отбор контрольных мероприятий при формировании плана контрольных мероприятий осуществляется исходя из следующих критериев:</w:t>
      </w:r>
    </w:p>
    <w:p w:rsidR="0048596F" w:rsidRDefault="0048596F" w:rsidP="0048596F">
      <w:pPr>
        <w:autoSpaceDE w:val="0"/>
        <w:autoSpaceDN w:val="0"/>
        <w:adjustRightInd w:val="0"/>
        <w:ind w:firstLine="540"/>
        <w:jc w:val="both"/>
        <w:rPr>
          <w:bCs/>
          <w:sz w:val="26"/>
          <w:szCs w:val="26"/>
        </w:rPr>
      </w:pPr>
      <w:r>
        <w:rPr>
          <w:bCs/>
          <w:sz w:val="26"/>
          <w:szCs w:val="26"/>
        </w:rPr>
        <w:t>2.4.1.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48596F" w:rsidRDefault="0048596F" w:rsidP="0048596F">
      <w:pPr>
        <w:autoSpaceDE w:val="0"/>
        <w:autoSpaceDN w:val="0"/>
        <w:adjustRightInd w:val="0"/>
        <w:ind w:firstLine="540"/>
        <w:jc w:val="both"/>
        <w:rPr>
          <w:bCs/>
          <w:sz w:val="26"/>
          <w:szCs w:val="26"/>
        </w:rPr>
      </w:pPr>
      <w:r>
        <w:rPr>
          <w:bCs/>
          <w:sz w:val="26"/>
          <w:szCs w:val="26"/>
        </w:rPr>
        <w:t>2.4.2. длительность периода, прошедшего с момента проведения идентичного контрольного мероприятия органом муниципального финансового контроля.</w:t>
      </w:r>
    </w:p>
    <w:p w:rsidR="0048596F" w:rsidRDefault="0048596F" w:rsidP="0048596F">
      <w:pPr>
        <w:autoSpaceDE w:val="0"/>
        <w:autoSpaceDN w:val="0"/>
        <w:adjustRightInd w:val="0"/>
        <w:ind w:firstLine="567"/>
        <w:jc w:val="both"/>
        <w:rPr>
          <w:bCs/>
          <w:sz w:val="26"/>
          <w:szCs w:val="26"/>
        </w:rPr>
      </w:pPr>
      <w:r>
        <w:rPr>
          <w:bCs/>
          <w:sz w:val="26"/>
          <w:szCs w:val="26"/>
        </w:rPr>
        <w:t>2.4.3.</w:t>
      </w:r>
      <w:r>
        <w:rPr>
          <w:sz w:val="26"/>
          <w:szCs w:val="26"/>
        </w:rPr>
        <w:t xml:space="preserve"> информация о наличии признаков нарушений, поступившая в Администрацию, а также выявленная по результатам анализа данных единой информационной системы в сфере закупок.</w:t>
      </w:r>
    </w:p>
    <w:p w:rsidR="0048596F" w:rsidRDefault="0048596F" w:rsidP="0048596F">
      <w:pPr>
        <w:autoSpaceDE w:val="0"/>
        <w:autoSpaceDN w:val="0"/>
        <w:adjustRightInd w:val="0"/>
        <w:ind w:firstLine="540"/>
        <w:jc w:val="both"/>
        <w:rPr>
          <w:bCs/>
          <w:sz w:val="26"/>
          <w:szCs w:val="26"/>
        </w:rPr>
      </w:pPr>
      <w:r>
        <w:rPr>
          <w:bCs/>
          <w:sz w:val="26"/>
          <w:szCs w:val="26"/>
        </w:rPr>
        <w:t>2.5.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48596F" w:rsidRDefault="0048596F" w:rsidP="0048596F">
      <w:pPr>
        <w:autoSpaceDE w:val="0"/>
        <w:autoSpaceDN w:val="0"/>
        <w:adjustRightInd w:val="0"/>
        <w:ind w:firstLine="540"/>
        <w:jc w:val="both"/>
        <w:rPr>
          <w:bCs/>
          <w:sz w:val="26"/>
          <w:szCs w:val="26"/>
        </w:rPr>
      </w:pPr>
      <w:r>
        <w:rPr>
          <w:bCs/>
          <w:sz w:val="26"/>
          <w:szCs w:val="26"/>
        </w:rPr>
        <w:t>2.6. Формирование плана контрольных мероприятий Администрации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деятельности по контролю.</w:t>
      </w:r>
    </w:p>
    <w:p w:rsidR="0048596F" w:rsidRDefault="0048596F" w:rsidP="0048596F">
      <w:pPr>
        <w:autoSpaceDE w:val="0"/>
        <w:autoSpaceDN w:val="0"/>
        <w:adjustRightInd w:val="0"/>
        <w:ind w:firstLine="540"/>
        <w:jc w:val="both"/>
        <w:rPr>
          <w:bCs/>
          <w:sz w:val="26"/>
          <w:szCs w:val="26"/>
        </w:rPr>
      </w:pPr>
      <w:r>
        <w:rPr>
          <w:bCs/>
          <w:sz w:val="26"/>
          <w:szCs w:val="26"/>
        </w:rPr>
        <w:t>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Администрацией.</w:t>
      </w:r>
    </w:p>
    <w:p w:rsidR="0048596F" w:rsidRDefault="0048596F" w:rsidP="0048596F">
      <w:pPr>
        <w:autoSpaceDE w:val="0"/>
        <w:autoSpaceDN w:val="0"/>
        <w:adjustRightInd w:val="0"/>
        <w:ind w:firstLine="540"/>
        <w:jc w:val="both"/>
        <w:rPr>
          <w:bCs/>
          <w:sz w:val="26"/>
          <w:szCs w:val="26"/>
        </w:rPr>
      </w:pPr>
      <w:r>
        <w:rPr>
          <w:bCs/>
          <w:sz w:val="26"/>
          <w:szCs w:val="26"/>
        </w:rPr>
        <w:t>2.7. План контрольных мероприятий на очередной календарный год утверждается правовым актом Администрации в срок до 1 декабря текущего календарного года.</w:t>
      </w:r>
    </w:p>
    <w:p w:rsidR="0048596F" w:rsidRPr="0048596F" w:rsidRDefault="0048596F" w:rsidP="0048596F">
      <w:pPr>
        <w:autoSpaceDE w:val="0"/>
        <w:autoSpaceDN w:val="0"/>
        <w:adjustRightInd w:val="0"/>
        <w:ind w:firstLine="540"/>
        <w:jc w:val="both"/>
        <w:rPr>
          <w:bCs/>
          <w:sz w:val="26"/>
          <w:szCs w:val="26"/>
        </w:rPr>
      </w:pPr>
      <w:r w:rsidRPr="0048596F">
        <w:rPr>
          <w:bCs/>
          <w:sz w:val="26"/>
          <w:szCs w:val="26"/>
        </w:rPr>
        <w:lastRenderedPageBreak/>
        <w:t xml:space="preserve">2.8. В утвержденный план контрольных мероприятий вносятся изменения в случае реорганизации, создания новых, ликвидации действующих объектов контроля, а также необходимости проведения внеплановых контрольных мероприятий, предусмотренных </w:t>
      </w:r>
      <w:hyperlink r:id="rId20" w:anchor="Par4" w:history="1">
        <w:r w:rsidRPr="0048596F">
          <w:rPr>
            <w:rStyle w:val="af2"/>
            <w:bCs/>
            <w:color w:val="auto"/>
            <w:sz w:val="26"/>
            <w:szCs w:val="26"/>
            <w:u w:val="none"/>
          </w:rPr>
          <w:t xml:space="preserve">пунктом </w:t>
        </w:r>
      </w:hyperlink>
      <w:r w:rsidRPr="0048596F">
        <w:rPr>
          <w:bCs/>
          <w:sz w:val="26"/>
          <w:szCs w:val="26"/>
        </w:rPr>
        <w:t>2.3. настоящего Порядка.</w:t>
      </w:r>
    </w:p>
    <w:p w:rsidR="0048596F" w:rsidRPr="0048596F" w:rsidRDefault="0048596F" w:rsidP="0048596F">
      <w:pPr>
        <w:autoSpaceDE w:val="0"/>
        <w:autoSpaceDN w:val="0"/>
        <w:adjustRightInd w:val="0"/>
        <w:spacing w:before="240" w:after="240"/>
        <w:jc w:val="center"/>
        <w:outlineLvl w:val="0"/>
        <w:rPr>
          <w:bCs/>
          <w:sz w:val="26"/>
          <w:szCs w:val="26"/>
        </w:rPr>
      </w:pPr>
      <w:r w:rsidRPr="0048596F">
        <w:rPr>
          <w:bCs/>
          <w:sz w:val="26"/>
          <w:szCs w:val="26"/>
        </w:rPr>
        <w:t>III. Порядок проведения контрольного мероприятия</w:t>
      </w:r>
    </w:p>
    <w:p w:rsidR="0048596F" w:rsidRPr="0048596F" w:rsidRDefault="0048596F" w:rsidP="0048596F">
      <w:pPr>
        <w:autoSpaceDE w:val="0"/>
        <w:autoSpaceDN w:val="0"/>
        <w:adjustRightInd w:val="0"/>
        <w:ind w:firstLine="540"/>
        <w:jc w:val="both"/>
        <w:rPr>
          <w:bCs/>
          <w:sz w:val="26"/>
          <w:szCs w:val="26"/>
        </w:rPr>
      </w:pPr>
      <w:r w:rsidRPr="0048596F">
        <w:rPr>
          <w:bCs/>
          <w:sz w:val="26"/>
          <w:szCs w:val="26"/>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8596F" w:rsidRPr="0048596F" w:rsidRDefault="0048596F" w:rsidP="0048596F">
      <w:pPr>
        <w:autoSpaceDE w:val="0"/>
        <w:autoSpaceDN w:val="0"/>
        <w:adjustRightInd w:val="0"/>
        <w:ind w:firstLine="540"/>
        <w:jc w:val="both"/>
        <w:rPr>
          <w:bCs/>
          <w:sz w:val="26"/>
          <w:szCs w:val="26"/>
        </w:rPr>
      </w:pPr>
      <w:r w:rsidRPr="0048596F">
        <w:rPr>
          <w:bCs/>
          <w:sz w:val="26"/>
          <w:szCs w:val="26"/>
        </w:rPr>
        <w:t xml:space="preserve">3.2. Контрольное мероприятие проводится на основании правового акта администрации муниципального округа </w:t>
      </w:r>
      <w:r w:rsidRPr="0048596F">
        <w:rPr>
          <w:sz w:val="26"/>
          <w:szCs w:val="26"/>
        </w:rPr>
        <w:t>Лосиноостровский</w:t>
      </w:r>
      <w:r w:rsidRPr="0048596F">
        <w:rPr>
          <w:bCs/>
          <w:sz w:val="26"/>
          <w:szCs w:val="26"/>
        </w:rPr>
        <w:t xml:space="preserve">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48596F" w:rsidRPr="0048596F" w:rsidRDefault="0048596F" w:rsidP="0048596F">
      <w:pPr>
        <w:autoSpaceDE w:val="0"/>
        <w:autoSpaceDN w:val="0"/>
        <w:adjustRightInd w:val="0"/>
        <w:ind w:firstLine="540"/>
        <w:jc w:val="both"/>
        <w:rPr>
          <w:bCs/>
          <w:sz w:val="26"/>
          <w:szCs w:val="26"/>
        </w:rPr>
      </w:pPr>
      <w:r w:rsidRPr="0048596F">
        <w:rPr>
          <w:bCs/>
          <w:sz w:val="26"/>
          <w:szCs w:val="26"/>
        </w:rPr>
        <w:t xml:space="preserve">3.3. Решение о приостановлении проведения контрольного мероприятия принимается главой муниципального округа </w:t>
      </w:r>
      <w:r w:rsidRPr="0048596F">
        <w:rPr>
          <w:sz w:val="26"/>
          <w:szCs w:val="26"/>
        </w:rPr>
        <w:t>Лосиноостровский</w:t>
      </w:r>
      <w:r w:rsidRPr="0048596F">
        <w:rPr>
          <w:bCs/>
          <w:sz w:val="26"/>
          <w:szCs w:val="26"/>
        </w:rPr>
        <w:t xml:space="preserve"> на основании мотивированного обращения должностного лица либо руководителя группы должностных лиц, проводящих контрольное мероприятие в соответствии с </w:t>
      </w:r>
      <w:hyperlink r:id="rId21" w:anchor="Par194" w:history="1">
        <w:r w:rsidRPr="0048596F">
          <w:rPr>
            <w:rStyle w:val="af2"/>
            <w:bCs/>
            <w:color w:val="auto"/>
            <w:sz w:val="26"/>
            <w:szCs w:val="26"/>
            <w:u w:val="none"/>
          </w:rPr>
          <w:t>пунктами 6.9</w:t>
        </w:r>
      </w:hyperlink>
      <w:r w:rsidRPr="0048596F">
        <w:rPr>
          <w:bCs/>
          <w:sz w:val="26"/>
          <w:szCs w:val="26"/>
        </w:rPr>
        <w:t>.1-</w:t>
      </w:r>
      <w:hyperlink r:id="rId22" w:anchor="Par201" w:history="1">
        <w:r w:rsidRPr="0048596F">
          <w:rPr>
            <w:rStyle w:val="af2"/>
            <w:bCs/>
            <w:color w:val="auto"/>
            <w:sz w:val="26"/>
            <w:szCs w:val="26"/>
            <w:u w:val="none"/>
          </w:rPr>
          <w:t>6.9.6</w:t>
        </w:r>
      </w:hyperlink>
      <w:r w:rsidRPr="0048596F">
        <w:rPr>
          <w:bCs/>
          <w:sz w:val="26"/>
          <w:szCs w:val="26"/>
        </w:rPr>
        <w:t xml:space="preserve"> настоящего Порядка. На время приостановления проведения контрольного мероприятия течение его срока прерывается.</w:t>
      </w:r>
    </w:p>
    <w:p w:rsidR="0048596F" w:rsidRPr="0048596F" w:rsidRDefault="0048596F" w:rsidP="0048596F">
      <w:pPr>
        <w:autoSpaceDE w:val="0"/>
        <w:autoSpaceDN w:val="0"/>
        <w:adjustRightInd w:val="0"/>
        <w:ind w:firstLine="540"/>
        <w:jc w:val="both"/>
        <w:rPr>
          <w:bCs/>
          <w:sz w:val="26"/>
          <w:szCs w:val="26"/>
        </w:rPr>
      </w:pPr>
      <w:r w:rsidRPr="0048596F">
        <w:rPr>
          <w:bCs/>
          <w:sz w:val="26"/>
          <w:szCs w:val="26"/>
        </w:rPr>
        <w:t xml:space="preserve"> 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48596F" w:rsidRPr="0048596F" w:rsidRDefault="0048596F" w:rsidP="0048596F">
      <w:pPr>
        <w:autoSpaceDE w:val="0"/>
        <w:autoSpaceDN w:val="0"/>
        <w:adjustRightInd w:val="0"/>
        <w:ind w:firstLine="540"/>
        <w:jc w:val="both"/>
        <w:rPr>
          <w:bCs/>
          <w:sz w:val="26"/>
          <w:szCs w:val="26"/>
        </w:rPr>
      </w:pPr>
      <w:r w:rsidRPr="0048596F">
        <w:rPr>
          <w:bCs/>
          <w:sz w:val="26"/>
          <w:szCs w:val="26"/>
        </w:rPr>
        <w:t>3.5. Решение о приостановлении (возобновлении) проведения контрольного мероприятия оформляется правовым актом Администрации, в котором указываются основания приостановления (возобновления) контрольного мероприятия. Копия правового акта о приостановлении (возобновлении) проведения контрольного мероприятия направляется в адрес объекта контроля.</w:t>
      </w:r>
    </w:p>
    <w:p w:rsidR="0048596F" w:rsidRPr="0048596F" w:rsidRDefault="0048596F" w:rsidP="0048596F">
      <w:pPr>
        <w:autoSpaceDE w:val="0"/>
        <w:autoSpaceDN w:val="0"/>
        <w:adjustRightInd w:val="0"/>
        <w:spacing w:before="240" w:after="240"/>
        <w:jc w:val="center"/>
        <w:outlineLvl w:val="0"/>
        <w:rPr>
          <w:bCs/>
          <w:sz w:val="26"/>
          <w:szCs w:val="26"/>
        </w:rPr>
      </w:pPr>
      <w:r w:rsidRPr="0048596F">
        <w:rPr>
          <w:bCs/>
          <w:sz w:val="26"/>
          <w:szCs w:val="26"/>
        </w:rPr>
        <w:t>IV. Проведение обследования</w:t>
      </w:r>
    </w:p>
    <w:p w:rsidR="0048596F" w:rsidRDefault="0048596F" w:rsidP="0048596F">
      <w:pPr>
        <w:autoSpaceDE w:val="0"/>
        <w:autoSpaceDN w:val="0"/>
        <w:adjustRightInd w:val="0"/>
        <w:ind w:firstLine="540"/>
        <w:jc w:val="both"/>
        <w:rPr>
          <w:bCs/>
          <w:sz w:val="26"/>
          <w:szCs w:val="26"/>
        </w:rPr>
      </w:pPr>
      <w:r>
        <w:rPr>
          <w:bCs/>
          <w:sz w:val="26"/>
          <w:szCs w:val="26"/>
        </w:rPr>
        <w:t>4.1. При проведении обследования осуществляются анализ и оценка состояния сферы деятельности объекта контроля, определенной правовым актом администрации.</w:t>
      </w:r>
    </w:p>
    <w:p w:rsidR="0048596F" w:rsidRDefault="0048596F" w:rsidP="0048596F">
      <w:pPr>
        <w:autoSpaceDE w:val="0"/>
        <w:autoSpaceDN w:val="0"/>
        <w:adjustRightInd w:val="0"/>
        <w:ind w:firstLine="540"/>
        <w:jc w:val="both"/>
        <w:rPr>
          <w:bCs/>
          <w:sz w:val="26"/>
          <w:szCs w:val="26"/>
        </w:rPr>
      </w:pPr>
      <w:r>
        <w:rPr>
          <w:bCs/>
          <w:sz w:val="26"/>
          <w:szCs w:val="26"/>
        </w:rPr>
        <w:t>4.2.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48596F" w:rsidRDefault="0048596F" w:rsidP="0048596F">
      <w:pPr>
        <w:autoSpaceDE w:val="0"/>
        <w:autoSpaceDN w:val="0"/>
        <w:adjustRightInd w:val="0"/>
        <w:ind w:firstLine="540"/>
        <w:jc w:val="both"/>
        <w:rPr>
          <w:bCs/>
          <w:sz w:val="26"/>
          <w:szCs w:val="26"/>
        </w:rPr>
      </w:pPr>
      <w:r>
        <w:rPr>
          <w:bCs/>
          <w:sz w:val="26"/>
          <w:szCs w:val="26"/>
        </w:rPr>
        <w:t>4.3.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48596F" w:rsidRDefault="0048596F" w:rsidP="0048596F">
      <w:pPr>
        <w:autoSpaceDE w:val="0"/>
        <w:autoSpaceDN w:val="0"/>
        <w:adjustRightInd w:val="0"/>
        <w:ind w:firstLine="540"/>
        <w:jc w:val="both"/>
        <w:rPr>
          <w:bCs/>
          <w:sz w:val="26"/>
          <w:szCs w:val="26"/>
        </w:rPr>
      </w:pPr>
      <w:r>
        <w:rPr>
          <w:bCs/>
          <w:sz w:val="26"/>
          <w:szCs w:val="26"/>
        </w:rPr>
        <w:t>4.4. По результатам проведения обследования оформляется заключение, которое подписывается должностным лицом администрации,</w:t>
      </w:r>
      <w:r>
        <w:rPr>
          <w:sz w:val="26"/>
          <w:szCs w:val="26"/>
        </w:rPr>
        <w:t xml:space="preserve"> </w:t>
      </w:r>
      <w:r>
        <w:rPr>
          <w:bCs/>
          <w:sz w:val="26"/>
          <w:szCs w:val="26"/>
        </w:rPr>
        <w:t>проводившим обследование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w:t>
      </w:r>
    </w:p>
    <w:p w:rsidR="0048596F" w:rsidRDefault="0048596F" w:rsidP="0048596F">
      <w:pPr>
        <w:autoSpaceDE w:val="0"/>
        <w:autoSpaceDN w:val="0"/>
        <w:adjustRightInd w:val="0"/>
        <w:ind w:firstLine="540"/>
        <w:jc w:val="both"/>
        <w:rPr>
          <w:bCs/>
          <w:sz w:val="26"/>
          <w:szCs w:val="26"/>
        </w:rPr>
      </w:pPr>
      <w:r>
        <w:rPr>
          <w:bCs/>
          <w:sz w:val="26"/>
          <w:szCs w:val="26"/>
        </w:rPr>
        <w:lastRenderedPageBreak/>
        <w:t xml:space="preserve">4.5. Заключение и иные материалы обследования подлежат рассмотрению главой муниципального округа </w:t>
      </w:r>
      <w:r>
        <w:rPr>
          <w:sz w:val="26"/>
          <w:szCs w:val="26"/>
        </w:rPr>
        <w:t>Лосиноостровский</w:t>
      </w:r>
      <w:r>
        <w:rPr>
          <w:bCs/>
          <w:sz w:val="26"/>
          <w:szCs w:val="26"/>
        </w:rPr>
        <w:t xml:space="preserve"> в течение 30 дней со дня подписания заключения.</w:t>
      </w:r>
    </w:p>
    <w:p w:rsidR="0048596F" w:rsidRDefault="0048596F" w:rsidP="0048596F">
      <w:pPr>
        <w:autoSpaceDE w:val="0"/>
        <w:autoSpaceDN w:val="0"/>
        <w:adjustRightInd w:val="0"/>
        <w:ind w:firstLine="540"/>
        <w:jc w:val="both"/>
        <w:rPr>
          <w:bCs/>
          <w:sz w:val="26"/>
          <w:szCs w:val="26"/>
        </w:rPr>
      </w:pPr>
      <w:bookmarkStart w:id="6" w:name="Par163"/>
      <w:bookmarkEnd w:id="6"/>
      <w:r>
        <w:rPr>
          <w:bCs/>
          <w:sz w:val="26"/>
          <w:szCs w:val="26"/>
        </w:rPr>
        <w:t xml:space="preserve">4.6. По итогам рассмотрения заключения, подготовленного по результатам проведения обследования, глава муниципального округа </w:t>
      </w:r>
      <w:r>
        <w:rPr>
          <w:sz w:val="26"/>
          <w:szCs w:val="26"/>
        </w:rPr>
        <w:t>Лосиноостровский</w:t>
      </w:r>
      <w:r>
        <w:rPr>
          <w:bCs/>
          <w:sz w:val="26"/>
          <w:szCs w:val="26"/>
        </w:rPr>
        <w:t xml:space="preserve"> при установлении фактов, указывающих на наличие нарушений законодательства в финансово-бюджетной сфере, назначает проведение камеральной проверки (ревизии).</w:t>
      </w:r>
    </w:p>
    <w:p w:rsidR="0048596F" w:rsidRDefault="0048596F" w:rsidP="0048596F">
      <w:pPr>
        <w:autoSpaceDE w:val="0"/>
        <w:autoSpaceDN w:val="0"/>
        <w:adjustRightInd w:val="0"/>
        <w:spacing w:before="240" w:after="240"/>
        <w:jc w:val="center"/>
        <w:outlineLvl w:val="0"/>
        <w:rPr>
          <w:bCs/>
          <w:sz w:val="26"/>
          <w:szCs w:val="26"/>
        </w:rPr>
      </w:pPr>
      <w:r>
        <w:rPr>
          <w:bCs/>
          <w:sz w:val="26"/>
          <w:szCs w:val="26"/>
        </w:rPr>
        <w:t>V. Проведение камеральной проверки</w:t>
      </w:r>
    </w:p>
    <w:p w:rsidR="0048596F" w:rsidRDefault="0048596F" w:rsidP="0048596F">
      <w:pPr>
        <w:autoSpaceDE w:val="0"/>
        <w:autoSpaceDN w:val="0"/>
        <w:adjustRightInd w:val="0"/>
        <w:ind w:firstLine="540"/>
        <w:jc w:val="both"/>
        <w:rPr>
          <w:bCs/>
          <w:sz w:val="26"/>
          <w:szCs w:val="26"/>
        </w:rPr>
      </w:pPr>
      <w:r>
        <w:rPr>
          <w:bCs/>
          <w:sz w:val="26"/>
          <w:szCs w:val="26"/>
        </w:rPr>
        <w:t>5.1. Камеральная проверка проводится по месту нахождения Администрации, в том числе на основании бюджетной (бухгалтерской) отчетности и иных документов, представленных по запросам Администрации, а также информации, документов и материалов, полученных в ходе встречных проверок.</w:t>
      </w:r>
    </w:p>
    <w:p w:rsidR="0048596F" w:rsidRDefault="0048596F" w:rsidP="0048596F">
      <w:pPr>
        <w:autoSpaceDE w:val="0"/>
        <w:autoSpaceDN w:val="0"/>
        <w:adjustRightInd w:val="0"/>
        <w:ind w:firstLine="540"/>
        <w:jc w:val="both"/>
        <w:rPr>
          <w:bCs/>
          <w:sz w:val="26"/>
          <w:szCs w:val="26"/>
        </w:rPr>
      </w:pPr>
      <w:r>
        <w:rPr>
          <w:bCs/>
          <w:sz w:val="26"/>
          <w:szCs w:val="26"/>
        </w:rPr>
        <w:t xml:space="preserve">5.2. Камеральная проверка проводится должностным лицом, указанным в </w:t>
      </w:r>
      <w:hyperlink r:id="rId23" w:anchor="Par36" w:history="1">
        <w:r>
          <w:rPr>
            <w:rStyle w:val="af2"/>
            <w:bCs/>
            <w:color w:val="000000"/>
            <w:sz w:val="26"/>
            <w:szCs w:val="26"/>
          </w:rPr>
          <w:t>пункте 1.6</w:t>
        </w:r>
      </w:hyperlink>
      <w:r>
        <w:rPr>
          <w:bCs/>
          <w:sz w:val="26"/>
          <w:szCs w:val="26"/>
        </w:rPr>
        <w:t xml:space="preserve"> настоящего Порядка, в течение 30 рабочих дней со дня получения от объекта контроля информации, документов и материалов, представленных по запросу Администрации.</w:t>
      </w:r>
    </w:p>
    <w:p w:rsidR="0048596F" w:rsidRDefault="0048596F" w:rsidP="0048596F">
      <w:pPr>
        <w:autoSpaceDE w:val="0"/>
        <w:autoSpaceDN w:val="0"/>
        <w:adjustRightInd w:val="0"/>
        <w:ind w:firstLine="540"/>
        <w:jc w:val="both"/>
        <w:rPr>
          <w:bCs/>
          <w:sz w:val="26"/>
          <w:szCs w:val="26"/>
        </w:rPr>
      </w:pPr>
      <w:r>
        <w:rPr>
          <w:bCs/>
          <w:sz w:val="26"/>
          <w:szCs w:val="26"/>
        </w:rPr>
        <w:t>5.3. При проведении камеральной проверки в срок ее проведения не засчитываются периоды времени с даты отправки запроса Администрации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48596F" w:rsidRDefault="0048596F" w:rsidP="0048596F">
      <w:pPr>
        <w:autoSpaceDE w:val="0"/>
        <w:autoSpaceDN w:val="0"/>
        <w:adjustRightInd w:val="0"/>
        <w:ind w:firstLine="540"/>
        <w:jc w:val="both"/>
        <w:rPr>
          <w:bCs/>
          <w:sz w:val="26"/>
          <w:szCs w:val="26"/>
        </w:rPr>
      </w:pPr>
      <w:r>
        <w:rPr>
          <w:bCs/>
          <w:sz w:val="26"/>
          <w:szCs w:val="26"/>
        </w:rPr>
        <w:t>5.4. При проведении камеральных проверок по решению руководителя проверочной (ревизионной) группы может быть проведено обследование.</w:t>
      </w:r>
    </w:p>
    <w:p w:rsidR="0048596F" w:rsidRDefault="0048596F" w:rsidP="0048596F">
      <w:pPr>
        <w:autoSpaceDE w:val="0"/>
        <w:autoSpaceDN w:val="0"/>
        <w:adjustRightInd w:val="0"/>
        <w:ind w:firstLine="540"/>
        <w:jc w:val="both"/>
        <w:rPr>
          <w:bCs/>
          <w:sz w:val="26"/>
          <w:szCs w:val="26"/>
        </w:rPr>
      </w:pPr>
      <w:r>
        <w:rPr>
          <w:bCs/>
          <w:sz w:val="26"/>
          <w:szCs w:val="26"/>
        </w:rPr>
        <w:t>5.5. По результатам контрольного мероприятия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48596F" w:rsidRDefault="0048596F" w:rsidP="0048596F">
      <w:pPr>
        <w:autoSpaceDE w:val="0"/>
        <w:autoSpaceDN w:val="0"/>
        <w:adjustRightInd w:val="0"/>
        <w:jc w:val="both"/>
        <w:rPr>
          <w:bCs/>
          <w:sz w:val="26"/>
          <w:szCs w:val="26"/>
        </w:rPr>
      </w:pPr>
      <w:r>
        <w:rPr>
          <w:bCs/>
          <w:sz w:val="26"/>
          <w:szCs w:val="26"/>
        </w:rPr>
        <w:t>5.6. Акт камеральной проверки (далее - проверки) состоит из вводной, мотивировочной и резолютивной частей.</w:t>
      </w:r>
    </w:p>
    <w:p w:rsidR="0048596F" w:rsidRDefault="0048596F" w:rsidP="0048596F">
      <w:pPr>
        <w:autoSpaceDE w:val="0"/>
        <w:autoSpaceDN w:val="0"/>
        <w:adjustRightInd w:val="0"/>
        <w:jc w:val="both"/>
        <w:rPr>
          <w:bCs/>
          <w:sz w:val="26"/>
          <w:szCs w:val="26"/>
        </w:rPr>
      </w:pPr>
      <w:r>
        <w:rPr>
          <w:bCs/>
          <w:sz w:val="26"/>
          <w:szCs w:val="26"/>
        </w:rPr>
        <w:tab/>
        <w:t>Вводная часть акта проверки должна содержать:</w:t>
      </w:r>
    </w:p>
    <w:p w:rsidR="0048596F" w:rsidRDefault="0048596F" w:rsidP="0048596F">
      <w:pPr>
        <w:autoSpaceDE w:val="0"/>
        <w:autoSpaceDN w:val="0"/>
        <w:adjustRightInd w:val="0"/>
        <w:jc w:val="both"/>
        <w:rPr>
          <w:bCs/>
          <w:sz w:val="26"/>
          <w:szCs w:val="26"/>
        </w:rPr>
      </w:pPr>
      <w:r>
        <w:rPr>
          <w:bCs/>
          <w:sz w:val="26"/>
          <w:szCs w:val="26"/>
        </w:rPr>
        <w:tab/>
        <w:t>1) дату составления акта;</w:t>
      </w:r>
    </w:p>
    <w:p w:rsidR="0048596F" w:rsidRDefault="0048596F" w:rsidP="0048596F">
      <w:pPr>
        <w:autoSpaceDE w:val="0"/>
        <w:autoSpaceDN w:val="0"/>
        <w:adjustRightInd w:val="0"/>
        <w:jc w:val="both"/>
        <w:rPr>
          <w:bCs/>
          <w:sz w:val="26"/>
          <w:szCs w:val="26"/>
        </w:rPr>
      </w:pPr>
      <w:r>
        <w:rPr>
          <w:bCs/>
          <w:sz w:val="26"/>
          <w:szCs w:val="26"/>
        </w:rPr>
        <w:tab/>
        <w:t xml:space="preserve">2) дату и номер правового акта администрации муниципального округа </w:t>
      </w:r>
      <w:r>
        <w:rPr>
          <w:sz w:val="26"/>
          <w:szCs w:val="26"/>
        </w:rPr>
        <w:t>Лосиноостровский</w:t>
      </w:r>
      <w:r>
        <w:rPr>
          <w:bCs/>
          <w:sz w:val="26"/>
          <w:szCs w:val="26"/>
        </w:rPr>
        <w:t xml:space="preserve"> о проведении проверки;</w:t>
      </w:r>
    </w:p>
    <w:p w:rsidR="0048596F" w:rsidRDefault="0048596F" w:rsidP="0048596F">
      <w:pPr>
        <w:autoSpaceDE w:val="0"/>
        <w:autoSpaceDN w:val="0"/>
        <w:adjustRightInd w:val="0"/>
        <w:jc w:val="both"/>
        <w:rPr>
          <w:bCs/>
          <w:sz w:val="26"/>
          <w:szCs w:val="26"/>
        </w:rPr>
      </w:pPr>
      <w:r>
        <w:rPr>
          <w:bCs/>
          <w:sz w:val="26"/>
          <w:szCs w:val="26"/>
        </w:rPr>
        <w:tab/>
        <w:t>3) основания, цели и сроки осуществления проверки;</w:t>
      </w:r>
    </w:p>
    <w:p w:rsidR="0048596F" w:rsidRDefault="0048596F" w:rsidP="0048596F">
      <w:pPr>
        <w:autoSpaceDE w:val="0"/>
        <w:autoSpaceDN w:val="0"/>
        <w:adjustRightInd w:val="0"/>
        <w:jc w:val="both"/>
        <w:rPr>
          <w:bCs/>
          <w:sz w:val="26"/>
          <w:szCs w:val="26"/>
        </w:rPr>
      </w:pPr>
      <w:r>
        <w:rPr>
          <w:bCs/>
          <w:sz w:val="26"/>
          <w:szCs w:val="26"/>
        </w:rPr>
        <w:tab/>
        <w:t>4) период проведения проверки;</w:t>
      </w:r>
    </w:p>
    <w:p w:rsidR="0048596F" w:rsidRDefault="0048596F" w:rsidP="0048596F">
      <w:pPr>
        <w:autoSpaceDE w:val="0"/>
        <w:autoSpaceDN w:val="0"/>
        <w:adjustRightInd w:val="0"/>
        <w:jc w:val="both"/>
        <w:rPr>
          <w:bCs/>
          <w:sz w:val="26"/>
          <w:szCs w:val="26"/>
        </w:rPr>
      </w:pPr>
      <w:r>
        <w:rPr>
          <w:bCs/>
          <w:sz w:val="26"/>
          <w:szCs w:val="26"/>
        </w:rPr>
        <w:tab/>
        <w:t>5) предмет проверки;</w:t>
      </w:r>
    </w:p>
    <w:p w:rsidR="0048596F" w:rsidRDefault="0048596F" w:rsidP="0048596F">
      <w:pPr>
        <w:autoSpaceDE w:val="0"/>
        <w:autoSpaceDN w:val="0"/>
        <w:adjustRightInd w:val="0"/>
        <w:jc w:val="both"/>
        <w:rPr>
          <w:bCs/>
          <w:sz w:val="26"/>
          <w:szCs w:val="26"/>
        </w:rPr>
      </w:pPr>
      <w:r>
        <w:rPr>
          <w:bCs/>
          <w:sz w:val="26"/>
          <w:szCs w:val="26"/>
        </w:rPr>
        <w:tab/>
        <w:t xml:space="preserve">6) фамилию, имя, отчество, наименование должности должностного лица (лиц), проводившего проверку; </w:t>
      </w:r>
    </w:p>
    <w:p w:rsidR="0048596F" w:rsidRDefault="0048596F" w:rsidP="0048596F">
      <w:pPr>
        <w:autoSpaceDE w:val="0"/>
        <w:autoSpaceDN w:val="0"/>
        <w:adjustRightInd w:val="0"/>
        <w:jc w:val="both"/>
        <w:rPr>
          <w:bCs/>
          <w:sz w:val="26"/>
          <w:szCs w:val="26"/>
        </w:rPr>
      </w:pPr>
      <w:r>
        <w:rPr>
          <w:bCs/>
          <w:sz w:val="26"/>
          <w:szCs w:val="26"/>
        </w:rPr>
        <w:tab/>
        <w:t>7) наименование объекта контроля.</w:t>
      </w:r>
    </w:p>
    <w:p w:rsidR="0048596F" w:rsidRDefault="0048596F" w:rsidP="0048596F">
      <w:pPr>
        <w:autoSpaceDE w:val="0"/>
        <w:autoSpaceDN w:val="0"/>
        <w:adjustRightInd w:val="0"/>
        <w:jc w:val="both"/>
        <w:rPr>
          <w:bCs/>
          <w:sz w:val="26"/>
          <w:szCs w:val="26"/>
        </w:rPr>
      </w:pPr>
      <w:r>
        <w:rPr>
          <w:bCs/>
          <w:sz w:val="26"/>
          <w:szCs w:val="26"/>
        </w:rPr>
        <w:tab/>
        <w:t>В мотивировочной части акта проверки должны быть указаны:</w:t>
      </w:r>
    </w:p>
    <w:p w:rsidR="0048596F" w:rsidRDefault="0048596F" w:rsidP="0048596F">
      <w:pPr>
        <w:autoSpaceDE w:val="0"/>
        <w:autoSpaceDN w:val="0"/>
        <w:adjustRightInd w:val="0"/>
        <w:jc w:val="both"/>
        <w:rPr>
          <w:bCs/>
          <w:sz w:val="26"/>
          <w:szCs w:val="26"/>
        </w:rPr>
      </w:pPr>
      <w:r>
        <w:rPr>
          <w:bCs/>
          <w:sz w:val="26"/>
          <w:szCs w:val="26"/>
        </w:rPr>
        <w:tab/>
        <w:t>1) обстоятельства, установленные при проведении проверки, и обосновывающие выводы должностного лица (лиц);</w:t>
      </w:r>
    </w:p>
    <w:p w:rsidR="0048596F" w:rsidRDefault="0048596F" w:rsidP="0048596F">
      <w:pPr>
        <w:autoSpaceDE w:val="0"/>
        <w:autoSpaceDN w:val="0"/>
        <w:adjustRightInd w:val="0"/>
        <w:jc w:val="both"/>
        <w:rPr>
          <w:bCs/>
          <w:sz w:val="26"/>
          <w:szCs w:val="26"/>
        </w:rPr>
      </w:pPr>
      <w:r>
        <w:rPr>
          <w:bCs/>
          <w:sz w:val="26"/>
          <w:szCs w:val="26"/>
        </w:rPr>
        <w:tab/>
        <w:t>2) нормы законодательства, которыми руководствовалось должностное лицо (лица) при принятии решения;</w:t>
      </w:r>
    </w:p>
    <w:p w:rsidR="0048596F" w:rsidRDefault="0048596F" w:rsidP="0048596F">
      <w:pPr>
        <w:autoSpaceDE w:val="0"/>
        <w:autoSpaceDN w:val="0"/>
        <w:adjustRightInd w:val="0"/>
        <w:jc w:val="both"/>
        <w:rPr>
          <w:bCs/>
          <w:sz w:val="26"/>
          <w:szCs w:val="26"/>
        </w:rPr>
      </w:pPr>
      <w:r>
        <w:rPr>
          <w:bCs/>
          <w:sz w:val="26"/>
          <w:szCs w:val="26"/>
        </w:rPr>
        <w:tab/>
        <w:t>3) сведения о нарушении требований законодательства Российской Федерации, в том числе о контрактной системе в сфере закупок, оценка этих нарушений.</w:t>
      </w:r>
    </w:p>
    <w:p w:rsidR="0048596F" w:rsidRDefault="0048596F" w:rsidP="0048596F">
      <w:pPr>
        <w:autoSpaceDE w:val="0"/>
        <w:autoSpaceDN w:val="0"/>
        <w:adjustRightInd w:val="0"/>
        <w:jc w:val="both"/>
        <w:rPr>
          <w:bCs/>
          <w:sz w:val="26"/>
          <w:szCs w:val="26"/>
        </w:rPr>
      </w:pPr>
      <w:r>
        <w:rPr>
          <w:bCs/>
          <w:sz w:val="26"/>
          <w:szCs w:val="26"/>
        </w:rPr>
        <w:tab/>
        <w:t>Резолютивная часть акта проверки должна содержать:</w:t>
      </w:r>
    </w:p>
    <w:p w:rsidR="0048596F" w:rsidRDefault="0048596F" w:rsidP="0048596F">
      <w:pPr>
        <w:autoSpaceDE w:val="0"/>
        <w:autoSpaceDN w:val="0"/>
        <w:adjustRightInd w:val="0"/>
        <w:jc w:val="both"/>
        <w:rPr>
          <w:bCs/>
          <w:sz w:val="26"/>
          <w:szCs w:val="26"/>
        </w:rPr>
      </w:pPr>
      <w:r>
        <w:rPr>
          <w:bCs/>
          <w:sz w:val="26"/>
          <w:szCs w:val="26"/>
        </w:rPr>
        <w:tab/>
        <w:t xml:space="preserve">а) выводы должностного лица (лиц) о наличии (отсутствии) со стороны лиц, действия (бездействие) которых проверяются, нарушений законодательства Российской </w:t>
      </w:r>
      <w:r>
        <w:rPr>
          <w:bCs/>
          <w:sz w:val="26"/>
          <w:szCs w:val="26"/>
        </w:rPr>
        <w:lastRenderedPageBreak/>
        <w:t>Федерации, в том числе о контрактной системе в сфере закупок, со ссылками на конкретные нормы законодательства Российской Федерации, нарушение которых было установлено в результате проведения проверки;</w:t>
      </w:r>
    </w:p>
    <w:p w:rsidR="0048596F" w:rsidRDefault="0048596F" w:rsidP="0048596F">
      <w:pPr>
        <w:autoSpaceDE w:val="0"/>
        <w:autoSpaceDN w:val="0"/>
        <w:adjustRightInd w:val="0"/>
        <w:jc w:val="both"/>
        <w:rPr>
          <w:bCs/>
          <w:sz w:val="26"/>
          <w:szCs w:val="26"/>
        </w:rPr>
      </w:pPr>
      <w:r>
        <w:rPr>
          <w:bCs/>
          <w:sz w:val="26"/>
          <w:szCs w:val="26"/>
        </w:rPr>
        <w:tab/>
        <w:t>б) выводы должностного лица (лиц) о необходимости рассмотрения вопроса о возбуждении дела об административном правонарушении (при наличии);</w:t>
      </w:r>
    </w:p>
    <w:p w:rsidR="0048596F" w:rsidRDefault="0048596F" w:rsidP="0048596F">
      <w:pPr>
        <w:autoSpaceDE w:val="0"/>
        <w:autoSpaceDN w:val="0"/>
        <w:adjustRightInd w:val="0"/>
        <w:jc w:val="both"/>
        <w:rPr>
          <w:bCs/>
          <w:sz w:val="26"/>
          <w:szCs w:val="26"/>
        </w:rPr>
      </w:pPr>
      <w:r>
        <w:rPr>
          <w:bCs/>
          <w:sz w:val="26"/>
          <w:szCs w:val="26"/>
        </w:rPr>
        <w:tab/>
        <w:t>в) сведения о выдаче предписания (при наличии);</w:t>
      </w:r>
    </w:p>
    <w:p w:rsidR="0048596F" w:rsidRDefault="0048596F" w:rsidP="0048596F">
      <w:pPr>
        <w:autoSpaceDE w:val="0"/>
        <w:autoSpaceDN w:val="0"/>
        <w:adjustRightInd w:val="0"/>
        <w:jc w:val="both"/>
        <w:rPr>
          <w:bCs/>
          <w:sz w:val="26"/>
          <w:szCs w:val="26"/>
        </w:rPr>
      </w:pPr>
      <w:r>
        <w:rPr>
          <w:bCs/>
          <w:sz w:val="26"/>
          <w:szCs w:val="26"/>
        </w:rPr>
        <w:tab/>
        <w:t>г) другие меры по устранению нарушений, в том числе об обращении с иском в суд, передаче материалов в правоохранительные органы.</w:t>
      </w:r>
    </w:p>
    <w:p w:rsidR="0048596F" w:rsidRDefault="0048596F" w:rsidP="0048596F">
      <w:pPr>
        <w:autoSpaceDE w:val="0"/>
        <w:autoSpaceDN w:val="0"/>
        <w:adjustRightInd w:val="0"/>
        <w:ind w:firstLine="540"/>
        <w:jc w:val="both"/>
        <w:rPr>
          <w:bCs/>
          <w:sz w:val="26"/>
          <w:szCs w:val="26"/>
        </w:rPr>
      </w:pPr>
      <w:r>
        <w:rPr>
          <w:bCs/>
          <w:sz w:val="26"/>
          <w:szCs w:val="26"/>
        </w:rPr>
        <w:t>5.7.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48596F" w:rsidRDefault="0048596F" w:rsidP="0048596F">
      <w:pPr>
        <w:autoSpaceDE w:val="0"/>
        <w:autoSpaceDN w:val="0"/>
        <w:adjustRightInd w:val="0"/>
        <w:ind w:firstLine="540"/>
        <w:jc w:val="both"/>
        <w:rPr>
          <w:bCs/>
          <w:sz w:val="26"/>
          <w:szCs w:val="26"/>
        </w:rPr>
      </w:pPr>
      <w:r>
        <w:rPr>
          <w:bCs/>
          <w:sz w:val="26"/>
          <w:szCs w:val="26"/>
        </w:rPr>
        <w:t>5.8.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приобщаются к материалам проверки.</w:t>
      </w:r>
    </w:p>
    <w:p w:rsidR="0048596F" w:rsidRDefault="0048596F" w:rsidP="0048596F">
      <w:pPr>
        <w:autoSpaceDE w:val="0"/>
        <w:autoSpaceDN w:val="0"/>
        <w:adjustRightInd w:val="0"/>
        <w:ind w:firstLine="540"/>
        <w:jc w:val="both"/>
        <w:rPr>
          <w:bCs/>
          <w:sz w:val="26"/>
          <w:szCs w:val="26"/>
        </w:rPr>
      </w:pPr>
      <w:r>
        <w:rPr>
          <w:bCs/>
          <w:sz w:val="26"/>
          <w:szCs w:val="26"/>
        </w:rPr>
        <w:t xml:space="preserve">5.9. Материалы камеральной проверки подлежат рассмотрению главой муниципального округа </w:t>
      </w:r>
      <w:r>
        <w:rPr>
          <w:sz w:val="26"/>
          <w:szCs w:val="26"/>
        </w:rPr>
        <w:t>Лосиноостровский</w:t>
      </w:r>
      <w:r>
        <w:rPr>
          <w:bCs/>
          <w:sz w:val="26"/>
          <w:szCs w:val="26"/>
        </w:rPr>
        <w:t xml:space="preserve"> в течение 30 дней со дня подписания акта.</w:t>
      </w:r>
    </w:p>
    <w:p w:rsidR="0048596F" w:rsidRDefault="0048596F" w:rsidP="0048596F">
      <w:pPr>
        <w:autoSpaceDE w:val="0"/>
        <w:autoSpaceDN w:val="0"/>
        <w:adjustRightInd w:val="0"/>
        <w:ind w:firstLine="540"/>
        <w:jc w:val="both"/>
        <w:rPr>
          <w:bCs/>
          <w:sz w:val="26"/>
          <w:szCs w:val="26"/>
        </w:rPr>
      </w:pPr>
      <w:r>
        <w:rPr>
          <w:bCs/>
          <w:sz w:val="26"/>
          <w:szCs w:val="26"/>
        </w:rPr>
        <w:t xml:space="preserve">5.10. По результатам рассмотрения акта и иных материалов камеральной проверки глава муниципального округа </w:t>
      </w:r>
      <w:r>
        <w:rPr>
          <w:sz w:val="26"/>
          <w:szCs w:val="26"/>
        </w:rPr>
        <w:t>Лосиноостровский</w:t>
      </w:r>
      <w:r>
        <w:rPr>
          <w:bCs/>
          <w:sz w:val="26"/>
          <w:szCs w:val="26"/>
        </w:rPr>
        <w:t xml:space="preserve"> принимает решение:</w:t>
      </w:r>
    </w:p>
    <w:p w:rsidR="0048596F" w:rsidRDefault="0048596F" w:rsidP="0048596F">
      <w:pPr>
        <w:autoSpaceDE w:val="0"/>
        <w:autoSpaceDN w:val="0"/>
        <w:adjustRightInd w:val="0"/>
        <w:ind w:firstLine="540"/>
        <w:jc w:val="both"/>
        <w:rPr>
          <w:bCs/>
          <w:sz w:val="26"/>
          <w:szCs w:val="26"/>
        </w:rPr>
      </w:pPr>
      <w:r>
        <w:rPr>
          <w:bCs/>
          <w:sz w:val="26"/>
          <w:szCs w:val="26"/>
        </w:rPr>
        <w:t>5.10.1. о направлении представления и (или) предписания объекту контроля, уведомления о применении бюджетных мер принуждения;</w:t>
      </w:r>
    </w:p>
    <w:p w:rsidR="0048596F" w:rsidRDefault="0048596F" w:rsidP="0048596F">
      <w:pPr>
        <w:autoSpaceDE w:val="0"/>
        <w:autoSpaceDN w:val="0"/>
        <w:adjustRightInd w:val="0"/>
        <w:ind w:firstLine="540"/>
        <w:jc w:val="both"/>
        <w:rPr>
          <w:bCs/>
          <w:sz w:val="26"/>
          <w:szCs w:val="26"/>
        </w:rPr>
      </w:pPr>
      <w:r>
        <w:rPr>
          <w:bCs/>
          <w:sz w:val="26"/>
          <w:szCs w:val="26"/>
        </w:rPr>
        <w:t>5.10.2. об отсутствии оснований для направления представления, предписания и уведомления о применении бюджетных мер принуждения;</w:t>
      </w:r>
    </w:p>
    <w:p w:rsidR="0048596F" w:rsidRDefault="0048596F" w:rsidP="0048596F">
      <w:pPr>
        <w:autoSpaceDE w:val="0"/>
        <w:autoSpaceDN w:val="0"/>
        <w:adjustRightInd w:val="0"/>
        <w:ind w:firstLine="540"/>
        <w:jc w:val="both"/>
        <w:rPr>
          <w:bCs/>
          <w:sz w:val="26"/>
          <w:szCs w:val="26"/>
        </w:rPr>
      </w:pPr>
      <w:bookmarkStart w:id="7" w:name="Par180"/>
      <w:bookmarkEnd w:id="7"/>
      <w:r>
        <w:rPr>
          <w:bCs/>
          <w:sz w:val="26"/>
          <w:szCs w:val="26"/>
        </w:rPr>
        <w:t>5.10.3. о проведении выездной проверки (ревизии).</w:t>
      </w:r>
    </w:p>
    <w:p w:rsidR="0048596F" w:rsidRDefault="0048596F" w:rsidP="0048596F">
      <w:pPr>
        <w:autoSpaceDE w:val="0"/>
        <w:autoSpaceDN w:val="0"/>
        <w:adjustRightInd w:val="0"/>
        <w:outlineLvl w:val="0"/>
        <w:rPr>
          <w:bCs/>
          <w:sz w:val="26"/>
          <w:szCs w:val="26"/>
        </w:rPr>
      </w:pPr>
    </w:p>
    <w:p w:rsidR="0048596F" w:rsidRDefault="0048596F" w:rsidP="0048596F">
      <w:pPr>
        <w:autoSpaceDE w:val="0"/>
        <w:autoSpaceDN w:val="0"/>
        <w:adjustRightInd w:val="0"/>
        <w:spacing w:after="240"/>
        <w:jc w:val="center"/>
        <w:outlineLvl w:val="0"/>
        <w:rPr>
          <w:bCs/>
          <w:sz w:val="26"/>
          <w:szCs w:val="26"/>
        </w:rPr>
      </w:pPr>
      <w:r>
        <w:rPr>
          <w:bCs/>
          <w:sz w:val="26"/>
          <w:szCs w:val="26"/>
        </w:rPr>
        <w:t>VI. Проведение выездной проверки (ревизии)</w:t>
      </w:r>
    </w:p>
    <w:p w:rsidR="0048596F" w:rsidRDefault="0048596F" w:rsidP="0048596F">
      <w:pPr>
        <w:autoSpaceDE w:val="0"/>
        <w:autoSpaceDN w:val="0"/>
        <w:adjustRightInd w:val="0"/>
        <w:ind w:firstLine="540"/>
        <w:jc w:val="both"/>
        <w:rPr>
          <w:bCs/>
          <w:sz w:val="26"/>
          <w:szCs w:val="26"/>
        </w:rPr>
      </w:pPr>
      <w:r>
        <w:rPr>
          <w:bCs/>
          <w:sz w:val="26"/>
          <w:szCs w:val="26"/>
        </w:rPr>
        <w:t>6.1. Выездная проверка (ревизия) проводится по месту нахождения объекта контроля.</w:t>
      </w:r>
    </w:p>
    <w:p w:rsidR="0048596F" w:rsidRDefault="0048596F" w:rsidP="0048596F">
      <w:pPr>
        <w:autoSpaceDE w:val="0"/>
        <w:autoSpaceDN w:val="0"/>
        <w:adjustRightInd w:val="0"/>
        <w:ind w:firstLine="540"/>
        <w:jc w:val="both"/>
        <w:rPr>
          <w:bCs/>
          <w:sz w:val="26"/>
          <w:szCs w:val="26"/>
        </w:rPr>
      </w:pPr>
      <w:r>
        <w:rPr>
          <w:bCs/>
          <w:sz w:val="26"/>
          <w:szCs w:val="26"/>
        </w:rPr>
        <w:t>6.2. Срок проведения выездной проверки (ревизии) составляет не более 30 рабочих дней.</w:t>
      </w:r>
    </w:p>
    <w:p w:rsidR="0048596F" w:rsidRDefault="0048596F" w:rsidP="0048596F">
      <w:pPr>
        <w:autoSpaceDE w:val="0"/>
        <w:autoSpaceDN w:val="0"/>
        <w:adjustRightInd w:val="0"/>
        <w:ind w:firstLine="540"/>
        <w:jc w:val="both"/>
        <w:rPr>
          <w:bCs/>
          <w:sz w:val="26"/>
          <w:szCs w:val="26"/>
        </w:rPr>
      </w:pPr>
      <w:r>
        <w:rPr>
          <w:bCs/>
          <w:sz w:val="26"/>
          <w:szCs w:val="26"/>
        </w:rPr>
        <w:t xml:space="preserve">6.3. Глава муниципального округа </w:t>
      </w:r>
      <w:r>
        <w:rPr>
          <w:sz w:val="26"/>
          <w:szCs w:val="26"/>
        </w:rPr>
        <w:t>Лосиноостровский</w:t>
      </w:r>
      <w:r>
        <w:rPr>
          <w:bCs/>
          <w:sz w:val="26"/>
          <w:szCs w:val="26"/>
        </w:rPr>
        <w:t xml:space="preserve"> принимает решение о продлении срока проведения выездной проверки (ревизии) на основании мотивированного обращения должностного лица, осуществляющего проверку, но не более чем на 10 рабочих дней.</w:t>
      </w:r>
    </w:p>
    <w:p w:rsidR="0048596F" w:rsidRDefault="0048596F" w:rsidP="0048596F">
      <w:pPr>
        <w:autoSpaceDE w:val="0"/>
        <w:autoSpaceDN w:val="0"/>
        <w:adjustRightInd w:val="0"/>
        <w:ind w:firstLine="540"/>
        <w:jc w:val="both"/>
        <w:rPr>
          <w:bCs/>
          <w:sz w:val="26"/>
          <w:szCs w:val="26"/>
        </w:rPr>
      </w:pPr>
      <w:r>
        <w:rPr>
          <w:bCs/>
          <w:sz w:val="26"/>
          <w:szCs w:val="26"/>
        </w:rPr>
        <w:t>6.4.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должностное лицо, проводившее проверку составляет акт.</w:t>
      </w:r>
    </w:p>
    <w:p w:rsidR="0048596F" w:rsidRDefault="0048596F" w:rsidP="0048596F">
      <w:pPr>
        <w:widowControl w:val="0"/>
        <w:autoSpaceDE w:val="0"/>
        <w:autoSpaceDN w:val="0"/>
        <w:adjustRightInd w:val="0"/>
        <w:jc w:val="both"/>
        <w:rPr>
          <w:bCs/>
          <w:sz w:val="26"/>
          <w:szCs w:val="26"/>
        </w:rPr>
      </w:pPr>
      <w:r>
        <w:rPr>
          <w:bCs/>
          <w:sz w:val="26"/>
          <w:szCs w:val="26"/>
        </w:rPr>
        <w:t>Акт должен содержать следующую обязательную информацию:</w:t>
      </w:r>
    </w:p>
    <w:p w:rsidR="0048596F" w:rsidRDefault="0048596F" w:rsidP="0048596F">
      <w:pPr>
        <w:widowControl w:val="0"/>
        <w:autoSpaceDE w:val="0"/>
        <w:autoSpaceDN w:val="0"/>
        <w:adjustRightInd w:val="0"/>
        <w:jc w:val="both"/>
        <w:rPr>
          <w:bCs/>
          <w:sz w:val="26"/>
          <w:szCs w:val="26"/>
        </w:rPr>
      </w:pPr>
      <w:r>
        <w:rPr>
          <w:bCs/>
          <w:sz w:val="26"/>
          <w:szCs w:val="26"/>
        </w:rPr>
        <w:tab/>
        <w:t>а) название организации;</w:t>
      </w:r>
    </w:p>
    <w:p w:rsidR="0048596F" w:rsidRDefault="0048596F" w:rsidP="0048596F">
      <w:pPr>
        <w:widowControl w:val="0"/>
        <w:autoSpaceDE w:val="0"/>
        <w:autoSpaceDN w:val="0"/>
        <w:adjustRightInd w:val="0"/>
        <w:jc w:val="both"/>
        <w:rPr>
          <w:bCs/>
          <w:sz w:val="26"/>
          <w:szCs w:val="26"/>
        </w:rPr>
      </w:pPr>
      <w:r>
        <w:rPr>
          <w:bCs/>
          <w:sz w:val="26"/>
          <w:szCs w:val="26"/>
        </w:rPr>
        <w:tab/>
        <w:t>б) название вида документа (слово «акт»);</w:t>
      </w:r>
    </w:p>
    <w:p w:rsidR="0048596F" w:rsidRDefault="0048596F" w:rsidP="0048596F">
      <w:pPr>
        <w:widowControl w:val="0"/>
        <w:autoSpaceDE w:val="0"/>
        <w:autoSpaceDN w:val="0"/>
        <w:adjustRightInd w:val="0"/>
        <w:jc w:val="both"/>
        <w:rPr>
          <w:bCs/>
          <w:sz w:val="26"/>
          <w:szCs w:val="26"/>
        </w:rPr>
      </w:pPr>
      <w:r>
        <w:rPr>
          <w:bCs/>
          <w:sz w:val="26"/>
          <w:szCs w:val="26"/>
        </w:rPr>
        <w:tab/>
        <w:t>в) дату и регистрационный номер документа;</w:t>
      </w:r>
    </w:p>
    <w:p w:rsidR="0048596F" w:rsidRDefault="0048596F" w:rsidP="0048596F">
      <w:pPr>
        <w:widowControl w:val="0"/>
        <w:autoSpaceDE w:val="0"/>
        <w:autoSpaceDN w:val="0"/>
        <w:adjustRightInd w:val="0"/>
        <w:jc w:val="both"/>
        <w:rPr>
          <w:bCs/>
          <w:sz w:val="26"/>
          <w:szCs w:val="26"/>
        </w:rPr>
      </w:pPr>
      <w:r>
        <w:rPr>
          <w:bCs/>
          <w:sz w:val="26"/>
          <w:szCs w:val="26"/>
        </w:rPr>
        <w:tab/>
        <w:t>г) место составления;</w:t>
      </w:r>
    </w:p>
    <w:p w:rsidR="0048596F" w:rsidRDefault="0048596F" w:rsidP="0048596F">
      <w:pPr>
        <w:widowControl w:val="0"/>
        <w:autoSpaceDE w:val="0"/>
        <w:autoSpaceDN w:val="0"/>
        <w:adjustRightInd w:val="0"/>
        <w:jc w:val="both"/>
        <w:rPr>
          <w:bCs/>
          <w:sz w:val="26"/>
          <w:szCs w:val="26"/>
        </w:rPr>
      </w:pPr>
      <w:r>
        <w:rPr>
          <w:bCs/>
          <w:sz w:val="26"/>
          <w:szCs w:val="26"/>
        </w:rPr>
        <w:tab/>
        <w:t>д) заголовок к тексту (название акта);</w:t>
      </w:r>
    </w:p>
    <w:p w:rsidR="0048596F" w:rsidRDefault="0048596F" w:rsidP="0048596F">
      <w:pPr>
        <w:widowControl w:val="0"/>
        <w:autoSpaceDE w:val="0"/>
        <w:autoSpaceDN w:val="0"/>
        <w:adjustRightInd w:val="0"/>
        <w:jc w:val="both"/>
        <w:rPr>
          <w:bCs/>
          <w:sz w:val="26"/>
          <w:szCs w:val="26"/>
        </w:rPr>
      </w:pPr>
      <w:r>
        <w:rPr>
          <w:bCs/>
          <w:sz w:val="26"/>
          <w:szCs w:val="26"/>
        </w:rPr>
        <w:tab/>
        <w:t>е) перечень документов, материалов, информации, не представленных либо несвоевременно представленных проверке;</w:t>
      </w:r>
    </w:p>
    <w:p w:rsidR="0048596F" w:rsidRDefault="0048596F" w:rsidP="0048596F">
      <w:pPr>
        <w:widowControl w:val="0"/>
        <w:autoSpaceDE w:val="0"/>
        <w:autoSpaceDN w:val="0"/>
        <w:adjustRightInd w:val="0"/>
        <w:jc w:val="both"/>
        <w:rPr>
          <w:bCs/>
          <w:sz w:val="26"/>
          <w:szCs w:val="26"/>
        </w:rPr>
      </w:pPr>
      <w:r>
        <w:rPr>
          <w:bCs/>
          <w:sz w:val="26"/>
          <w:szCs w:val="26"/>
        </w:rPr>
        <w:tab/>
        <w:t>ж) подписи должностных лиц, составивших акт.</w:t>
      </w:r>
    </w:p>
    <w:p w:rsidR="0048596F" w:rsidRDefault="0048596F" w:rsidP="0048596F">
      <w:pPr>
        <w:widowControl w:val="0"/>
        <w:autoSpaceDE w:val="0"/>
        <w:autoSpaceDN w:val="0"/>
        <w:adjustRightInd w:val="0"/>
        <w:jc w:val="both"/>
        <w:rPr>
          <w:bCs/>
          <w:sz w:val="26"/>
          <w:szCs w:val="26"/>
        </w:rPr>
      </w:pPr>
      <w:r>
        <w:rPr>
          <w:bCs/>
          <w:sz w:val="26"/>
          <w:szCs w:val="26"/>
        </w:rPr>
        <w:lastRenderedPageBreak/>
        <w:t xml:space="preserve">6.5. В случае обнаружения подделок, подлогов, хищений, злоупотреблений и при необходимости пресечения данных противоправных действий должностное лицо либо руководитель группы должностных лиц, проводящих проверку (ревизию), изымает необходимые документы и материалы с учётом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
    <w:p w:rsidR="0048596F" w:rsidRDefault="0048596F" w:rsidP="0048596F">
      <w:pPr>
        <w:widowControl w:val="0"/>
        <w:autoSpaceDE w:val="0"/>
        <w:autoSpaceDN w:val="0"/>
        <w:adjustRightInd w:val="0"/>
        <w:jc w:val="both"/>
        <w:rPr>
          <w:bCs/>
          <w:sz w:val="26"/>
          <w:szCs w:val="26"/>
        </w:rPr>
      </w:pPr>
      <w:r>
        <w:rPr>
          <w:bCs/>
          <w:sz w:val="26"/>
          <w:szCs w:val="26"/>
        </w:rPr>
        <w:t>Акт изъятия должен содержать следующую обязательную информацию:</w:t>
      </w:r>
    </w:p>
    <w:p w:rsidR="0048596F" w:rsidRDefault="0048596F" w:rsidP="0048596F">
      <w:pPr>
        <w:widowControl w:val="0"/>
        <w:autoSpaceDE w:val="0"/>
        <w:autoSpaceDN w:val="0"/>
        <w:adjustRightInd w:val="0"/>
        <w:jc w:val="both"/>
        <w:rPr>
          <w:bCs/>
          <w:sz w:val="26"/>
          <w:szCs w:val="26"/>
        </w:rPr>
      </w:pPr>
      <w:r>
        <w:rPr>
          <w:bCs/>
          <w:sz w:val="26"/>
          <w:szCs w:val="26"/>
        </w:rPr>
        <w:tab/>
        <w:t>а) название организации;</w:t>
      </w:r>
    </w:p>
    <w:p w:rsidR="0048596F" w:rsidRDefault="0048596F" w:rsidP="0048596F">
      <w:pPr>
        <w:widowControl w:val="0"/>
        <w:autoSpaceDE w:val="0"/>
        <w:autoSpaceDN w:val="0"/>
        <w:adjustRightInd w:val="0"/>
        <w:jc w:val="both"/>
        <w:rPr>
          <w:bCs/>
          <w:sz w:val="26"/>
          <w:szCs w:val="26"/>
        </w:rPr>
      </w:pPr>
      <w:r>
        <w:rPr>
          <w:bCs/>
          <w:sz w:val="26"/>
          <w:szCs w:val="26"/>
        </w:rPr>
        <w:tab/>
        <w:t>б) название вида документа (слово «акт»);</w:t>
      </w:r>
    </w:p>
    <w:p w:rsidR="0048596F" w:rsidRDefault="0048596F" w:rsidP="0048596F">
      <w:pPr>
        <w:widowControl w:val="0"/>
        <w:autoSpaceDE w:val="0"/>
        <w:autoSpaceDN w:val="0"/>
        <w:adjustRightInd w:val="0"/>
        <w:jc w:val="both"/>
        <w:rPr>
          <w:bCs/>
          <w:sz w:val="26"/>
          <w:szCs w:val="26"/>
        </w:rPr>
      </w:pPr>
      <w:r>
        <w:rPr>
          <w:bCs/>
          <w:sz w:val="26"/>
          <w:szCs w:val="26"/>
        </w:rPr>
        <w:tab/>
        <w:t>в) дату и регистрационный номер документа;</w:t>
      </w:r>
    </w:p>
    <w:p w:rsidR="0048596F" w:rsidRDefault="0048596F" w:rsidP="0048596F">
      <w:pPr>
        <w:widowControl w:val="0"/>
        <w:autoSpaceDE w:val="0"/>
        <w:autoSpaceDN w:val="0"/>
        <w:adjustRightInd w:val="0"/>
        <w:jc w:val="both"/>
        <w:rPr>
          <w:bCs/>
          <w:sz w:val="26"/>
          <w:szCs w:val="26"/>
        </w:rPr>
      </w:pPr>
      <w:r>
        <w:rPr>
          <w:bCs/>
          <w:sz w:val="26"/>
          <w:szCs w:val="26"/>
        </w:rPr>
        <w:tab/>
        <w:t>г) место составления;</w:t>
      </w:r>
    </w:p>
    <w:p w:rsidR="0048596F" w:rsidRDefault="0048596F" w:rsidP="0048596F">
      <w:pPr>
        <w:widowControl w:val="0"/>
        <w:autoSpaceDE w:val="0"/>
        <w:autoSpaceDN w:val="0"/>
        <w:adjustRightInd w:val="0"/>
        <w:jc w:val="both"/>
        <w:rPr>
          <w:bCs/>
          <w:sz w:val="26"/>
          <w:szCs w:val="26"/>
        </w:rPr>
      </w:pPr>
      <w:r>
        <w:rPr>
          <w:bCs/>
          <w:sz w:val="26"/>
          <w:szCs w:val="26"/>
        </w:rPr>
        <w:tab/>
        <w:t>д) заголовок к тексту (название акта);</w:t>
      </w:r>
    </w:p>
    <w:p w:rsidR="0048596F" w:rsidRDefault="0048596F" w:rsidP="0048596F">
      <w:pPr>
        <w:widowControl w:val="0"/>
        <w:autoSpaceDE w:val="0"/>
        <w:autoSpaceDN w:val="0"/>
        <w:adjustRightInd w:val="0"/>
        <w:jc w:val="both"/>
        <w:rPr>
          <w:bCs/>
          <w:sz w:val="26"/>
          <w:szCs w:val="26"/>
        </w:rPr>
      </w:pPr>
      <w:r>
        <w:rPr>
          <w:bCs/>
          <w:sz w:val="26"/>
          <w:szCs w:val="26"/>
        </w:rPr>
        <w:tab/>
        <w:t>е) перечень изымаемых документов, материалов;</w:t>
      </w:r>
    </w:p>
    <w:p w:rsidR="0048596F" w:rsidRDefault="0048596F" w:rsidP="0048596F">
      <w:pPr>
        <w:widowControl w:val="0"/>
        <w:autoSpaceDE w:val="0"/>
        <w:autoSpaceDN w:val="0"/>
        <w:adjustRightInd w:val="0"/>
        <w:jc w:val="both"/>
        <w:rPr>
          <w:bCs/>
          <w:sz w:val="26"/>
          <w:szCs w:val="26"/>
        </w:rPr>
      </w:pPr>
      <w:r>
        <w:rPr>
          <w:bCs/>
          <w:sz w:val="26"/>
          <w:szCs w:val="26"/>
        </w:rPr>
        <w:tab/>
        <w:t>ж) подписи должностных лиц, составивших акт.</w:t>
      </w:r>
    </w:p>
    <w:p w:rsidR="0048596F" w:rsidRDefault="0048596F" w:rsidP="0048596F">
      <w:pPr>
        <w:autoSpaceDE w:val="0"/>
        <w:autoSpaceDN w:val="0"/>
        <w:adjustRightInd w:val="0"/>
        <w:ind w:firstLine="540"/>
        <w:jc w:val="both"/>
        <w:rPr>
          <w:bCs/>
          <w:sz w:val="26"/>
          <w:szCs w:val="26"/>
        </w:rPr>
      </w:pPr>
      <w:r>
        <w:rPr>
          <w:bCs/>
          <w:sz w:val="26"/>
          <w:szCs w:val="26"/>
        </w:rPr>
        <w:t xml:space="preserve">6.6. Должностное лицо, проводившее проверку в ходе выездной проверки (ревизии)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по согласованию с главой муниципального округа </w:t>
      </w:r>
      <w:r>
        <w:rPr>
          <w:sz w:val="26"/>
          <w:szCs w:val="26"/>
        </w:rPr>
        <w:t>Лосиноостровский</w:t>
      </w:r>
      <w:r>
        <w:rPr>
          <w:bCs/>
          <w:sz w:val="26"/>
          <w:szCs w:val="26"/>
        </w:rPr>
        <w:t xml:space="preserve"> принимает решение о проведении встречной проверки, обследования.</w:t>
      </w:r>
    </w:p>
    <w:p w:rsidR="0048596F" w:rsidRDefault="0048596F" w:rsidP="0048596F">
      <w:pPr>
        <w:autoSpaceDE w:val="0"/>
        <w:autoSpaceDN w:val="0"/>
        <w:adjustRightInd w:val="0"/>
        <w:ind w:firstLine="540"/>
        <w:jc w:val="both"/>
        <w:rPr>
          <w:bCs/>
          <w:sz w:val="26"/>
          <w:szCs w:val="26"/>
        </w:rPr>
      </w:pPr>
      <w:r>
        <w:rPr>
          <w:bCs/>
          <w:sz w:val="26"/>
          <w:szCs w:val="26"/>
        </w:rPr>
        <w:t>6.7. По результатам обследования оформляется заключение, которое прилагается к материалам выездной проверки (ревизии).</w:t>
      </w:r>
    </w:p>
    <w:p w:rsidR="0048596F" w:rsidRDefault="0048596F" w:rsidP="0048596F">
      <w:pPr>
        <w:autoSpaceDE w:val="0"/>
        <w:autoSpaceDN w:val="0"/>
        <w:adjustRightInd w:val="0"/>
        <w:ind w:firstLine="540"/>
        <w:jc w:val="both"/>
        <w:rPr>
          <w:bCs/>
          <w:sz w:val="26"/>
          <w:szCs w:val="26"/>
        </w:rPr>
      </w:pPr>
      <w:bookmarkStart w:id="8" w:name="Par192"/>
      <w:bookmarkEnd w:id="8"/>
      <w:r>
        <w:rPr>
          <w:bCs/>
          <w:sz w:val="26"/>
          <w:szCs w:val="26"/>
        </w:rPr>
        <w:t>6.8.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48596F" w:rsidRDefault="0048596F" w:rsidP="0048596F">
      <w:pPr>
        <w:autoSpaceDE w:val="0"/>
        <w:autoSpaceDN w:val="0"/>
        <w:adjustRightInd w:val="0"/>
        <w:ind w:firstLine="540"/>
        <w:jc w:val="both"/>
        <w:rPr>
          <w:bCs/>
          <w:sz w:val="26"/>
          <w:szCs w:val="26"/>
        </w:rPr>
      </w:pPr>
      <w:bookmarkStart w:id="9" w:name="Par194"/>
      <w:bookmarkEnd w:id="9"/>
      <w:r>
        <w:rPr>
          <w:bCs/>
          <w:sz w:val="26"/>
          <w:szCs w:val="26"/>
        </w:rPr>
        <w:t xml:space="preserve">6.9. Проведение выездной проверки (ревизии) приостанавливается главой муниципального округа </w:t>
      </w:r>
      <w:r>
        <w:rPr>
          <w:sz w:val="26"/>
          <w:szCs w:val="26"/>
        </w:rPr>
        <w:t>Лосиноостровский</w:t>
      </w:r>
      <w:r>
        <w:rPr>
          <w:bCs/>
          <w:sz w:val="26"/>
          <w:szCs w:val="26"/>
        </w:rPr>
        <w:t xml:space="preserve"> на основании мотивированного обращения должностного лица, проводившего проверку:</w:t>
      </w:r>
    </w:p>
    <w:p w:rsidR="0048596F" w:rsidRDefault="0048596F" w:rsidP="0048596F">
      <w:pPr>
        <w:autoSpaceDE w:val="0"/>
        <w:autoSpaceDN w:val="0"/>
        <w:adjustRightInd w:val="0"/>
        <w:ind w:firstLine="540"/>
        <w:jc w:val="both"/>
        <w:rPr>
          <w:bCs/>
          <w:sz w:val="26"/>
          <w:szCs w:val="26"/>
        </w:rPr>
      </w:pPr>
      <w:r>
        <w:rPr>
          <w:bCs/>
          <w:sz w:val="26"/>
          <w:szCs w:val="26"/>
        </w:rPr>
        <w:t>6.9.1. на период проведения встречной проверки и (или) обследования;</w:t>
      </w:r>
    </w:p>
    <w:p w:rsidR="0048596F" w:rsidRDefault="0048596F" w:rsidP="0048596F">
      <w:pPr>
        <w:autoSpaceDE w:val="0"/>
        <w:autoSpaceDN w:val="0"/>
        <w:adjustRightInd w:val="0"/>
        <w:ind w:firstLine="540"/>
        <w:jc w:val="both"/>
        <w:rPr>
          <w:bCs/>
          <w:sz w:val="26"/>
          <w:szCs w:val="26"/>
        </w:rPr>
      </w:pPr>
      <w:r>
        <w:rPr>
          <w:bCs/>
          <w:sz w:val="26"/>
          <w:szCs w:val="26"/>
        </w:rPr>
        <w:t>6.9.2.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48596F" w:rsidRDefault="0048596F" w:rsidP="0048596F">
      <w:pPr>
        <w:autoSpaceDE w:val="0"/>
        <w:autoSpaceDN w:val="0"/>
        <w:adjustRightInd w:val="0"/>
        <w:ind w:firstLine="540"/>
        <w:jc w:val="both"/>
        <w:rPr>
          <w:bCs/>
          <w:sz w:val="26"/>
          <w:szCs w:val="26"/>
        </w:rPr>
      </w:pPr>
      <w:r>
        <w:rPr>
          <w:bCs/>
          <w:sz w:val="26"/>
          <w:szCs w:val="26"/>
        </w:rPr>
        <w:t>6.9.3. на период организации и проведения экспертиз;</w:t>
      </w:r>
    </w:p>
    <w:p w:rsidR="0048596F" w:rsidRDefault="0048596F" w:rsidP="0048596F">
      <w:pPr>
        <w:autoSpaceDE w:val="0"/>
        <w:autoSpaceDN w:val="0"/>
        <w:adjustRightInd w:val="0"/>
        <w:ind w:firstLine="540"/>
        <w:jc w:val="both"/>
        <w:rPr>
          <w:bCs/>
          <w:sz w:val="26"/>
          <w:szCs w:val="26"/>
        </w:rPr>
      </w:pPr>
      <w:r>
        <w:rPr>
          <w:bCs/>
          <w:sz w:val="26"/>
          <w:szCs w:val="26"/>
        </w:rPr>
        <w:t>6.9.4. на период исполнения запросов, направленных в компетентные государственные органы;</w:t>
      </w:r>
    </w:p>
    <w:p w:rsidR="0048596F" w:rsidRDefault="0048596F" w:rsidP="0048596F">
      <w:pPr>
        <w:autoSpaceDE w:val="0"/>
        <w:autoSpaceDN w:val="0"/>
        <w:adjustRightInd w:val="0"/>
        <w:ind w:firstLine="540"/>
        <w:jc w:val="both"/>
        <w:rPr>
          <w:bCs/>
          <w:sz w:val="26"/>
          <w:szCs w:val="26"/>
        </w:rPr>
      </w:pPr>
      <w:r>
        <w:rPr>
          <w:bCs/>
          <w:sz w:val="26"/>
          <w:szCs w:val="26"/>
        </w:rPr>
        <w:lastRenderedPageBreak/>
        <w:t>6.9.5. 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48596F" w:rsidRDefault="0048596F" w:rsidP="0048596F">
      <w:pPr>
        <w:autoSpaceDE w:val="0"/>
        <w:autoSpaceDN w:val="0"/>
        <w:adjustRightInd w:val="0"/>
        <w:ind w:firstLine="540"/>
        <w:jc w:val="both"/>
        <w:rPr>
          <w:bCs/>
          <w:sz w:val="26"/>
          <w:szCs w:val="26"/>
        </w:rPr>
      </w:pPr>
      <w:bookmarkStart w:id="10" w:name="Par201"/>
      <w:bookmarkEnd w:id="10"/>
      <w:r>
        <w:rPr>
          <w:bCs/>
          <w:sz w:val="26"/>
          <w:szCs w:val="26"/>
        </w:rPr>
        <w:t>6.9.6. при необходимости обследования имущества и (или) документов, находящихся не по месту нахождения объекта контроля.</w:t>
      </w:r>
    </w:p>
    <w:p w:rsidR="0048596F" w:rsidRDefault="0048596F" w:rsidP="0048596F">
      <w:pPr>
        <w:autoSpaceDE w:val="0"/>
        <w:autoSpaceDN w:val="0"/>
        <w:adjustRightInd w:val="0"/>
        <w:ind w:firstLine="540"/>
        <w:jc w:val="both"/>
        <w:rPr>
          <w:bCs/>
          <w:sz w:val="26"/>
          <w:szCs w:val="26"/>
        </w:rPr>
      </w:pPr>
      <w:r>
        <w:rPr>
          <w:bCs/>
          <w:sz w:val="26"/>
          <w:szCs w:val="26"/>
        </w:rPr>
        <w:t>6.10.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3 месяца.</w:t>
      </w:r>
    </w:p>
    <w:p w:rsidR="0048596F" w:rsidRDefault="0048596F" w:rsidP="0048596F">
      <w:pPr>
        <w:autoSpaceDE w:val="0"/>
        <w:autoSpaceDN w:val="0"/>
        <w:adjustRightInd w:val="0"/>
        <w:ind w:firstLine="540"/>
        <w:jc w:val="both"/>
        <w:rPr>
          <w:bCs/>
          <w:sz w:val="26"/>
          <w:szCs w:val="26"/>
        </w:rPr>
      </w:pPr>
      <w:r>
        <w:rPr>
          <w:bCs/>
          <w:sz w:val="26"/>
          <w:szCs w:val="26"/>
        </w:rPr>
        <w:t xml:space="preserve">6.10. Глава муниципального округа </w:t>
      </w:r>
      <w:r>
        <w:rPr>
          <w:sz w:val="26"/>
          <w:szCs w:val="26"/>
        </w:rPr>
        <w:t>Лосиноостровский</w:t>
      </w:r>
      <w:r>
        <w:rPr>
          <w:bCs/>
          <w:sz w:val="26"/>
          <w:szCs w:val="26"/>
        </w:rPr>
        <w:t xml:space="preserve"> в течение 3 рабочих дней со дня принятия решения о приостановлении проведения выездной проверки (ревизии):</w:t>
      </w:r>
    </w:p>
    <w:p w:rsidR="0048596F" w:rsidRDefault="0048596F" w:rsidP="0048596F">
      <w:pPr>
        <w:autoSpaceDE w:val="0"/>
        <w:autoSpaceDN w:val="0"/>
        <w:adjustRightInd w:val="0"/>
        <w:ind w:firstLine="540"/>
        <w:jc w:val="both"/>
        <w:rPr>
          <w:bCs/>
          <w:sz w:val="26"/>
          <w:szCs w:val="26"/>
        </w:rPr>
      </w:pPr>
      <w:r>
        <w:rPr>
          <w:bCs/>
          <w:sz w:val="26"/>
          <w:szCs w:val="26"/>
        </w:rPr>
        <w:t>6.10.1. письменно извещает объект контроля о приостановлении проведения проверки (ревизии) и о причинах приостановления;</w:t>
      </w:r>
    </w:p>
    <w:p w:rsidR="0048596F" w:rsidRDefault="0048596F" w:rsidP="0048596F">
      <w:pPr>
        <w:autoSpaceDE w:val="0"/>
        <w:autoSpaceDN w:val="0"/>
        <w:adjustRightInd w:val="0"/>
        <w:ind w:firstLine="540"/>
        <w:jc w:val="both"/>
        <w:rPr>
          <w:bCs/>
          <w:sz w:val="26"/>
          <w:szCs w:val="26"/>
        </w:rPr>
      </w:pPr>
      <w:r>
        <w:rPr>
          <w:bCs/>
          <w:sz w:val="26"/>
          <w:szCs w:val="26"/>
        </w:rPr>
        <w:t>6.10.2. направляет объекту контроля и (или) распорядителю бюджетных средств (учредителю) письмо о необходимости восстановления бюджетного (бухгалтерского) учета или устранении выявленных нарушений в бюджетном (бухгалтерском) учете либо устранении иных обстоятельств, делающих невозможным дальнейшее проведение контрольного мероприятия.</w:t>
      </w:r>
    </w:p>
    <w:p w:rsidR="0048596F" w:rsidRDefault="0048596F" w:rsidP="0048596F">
      <w:pPr>
        <w:autoSpaceDE w:val="0"/>
        <w:autoSpaceDN w:val="0"/>
        <w:adjustRightInd w:val="0"/>
        <w:ind w:firstLine="540"/>
        <w:jc w:val="both"/>
        <w:rPr>
          <w:bCs/>
          <w:sz w:val="26"/>
          <w:szCs w:val="26"/>
        </w:rPr>
      </w:pPr>
      <w:bookmarkStart w:id="11" w:name="Par207"/>
      <w:bookmarkEnd w:id="11"/>
      <w:r>
        <w:rPr>
          <w:bCs/>
          <w:sz w:val="26"/>
          <w:szCs w:val="26"/>
        </w:rPr>
        <w:t xml:space="preserve">6.11. Глава муниципального округа </w:t>
      </w:r>
      <w:r>
        <w:rPr>
          <w:sz w:val="26"/>
          <w:szCs w:val="26"/>
        </w:rPr>
        <w:t>Лосиноостровский</w:t>
      </w:r>
      <w:r>
        <w:rPr>
          <w:bCs/>
          <w:sz w:val="26"/>
          <w:szCs w:val="26"/>
        </w:rPr>
        <w:t xml:space="preserve"> в течение 3 рабочих дней со дня получения сведений об устранении причин приостановления выездной проверки (ревизии):</w:t>
      </w:r>
    </w:p>
    <w:p w:rsidR="0048596F" w:rsidRDefault="0048596F" w:rsidP="0048596F">
      <w:pPr>
        <w:autoSpaceDE w:val="0"/>
        <w:autoSpaceDN w:val="0"/>
        <w:adjustRightInd w:val="0"/>
        <w:ind w:firstLine="540"/>
        <w:jc w:val="both"/>
        <w:rPr>
          <w:bCs/>
          <w:sz w:val="26"/>
          <w:szCs w:val="26"/>
        </w:rPr>
      </w:pPr>
      <w:r>
        <w:rPr>
          <w:bCs/>
          <w:sz w:val="26"/>
          <w:szCs w:val="26"/>
        </w:rPr>
        <w:t>6.11.1. принимает решение о возобновлении проведения выездной проверки (ревизии);</w:t>
      </w:r>
    </w:p>
    <w:p w:rsidR="0048596F" w:rsidRDefault="0048596F" w:rsidP="0048596F">
      <w:pPr>
        <w:autoSpaceDE w:val="0"/>
        <w:autoSpaceDN w:val="0"/>
        <w:adjustRightInd w:val="0"/>
        <w:ind w:firstLine="540"/>
        <w:jc w:val="both"/>
        <w:rPr>
          <w:bCs/>
          <w:sz w:val="26"/>
          <w:szCs w:val="26"/>
        </w:rPr>
      </w:pPr>
      <w:bookmarkStart w:id="12" w:name="Par209"/>
      <w:bookmarkEnd w:id="12"/>
      <w:r>
        <w:rPr>
          <w:bCs/>
          <w:sz w:val="26"/>
          <w:szCs w:val="26"/>
        </w:rPr>
        <w:t>6.11.2. информирует о возобновлении проведения выездной проверки (ревизии) объект контроля.</w:t>
      </w:r>
    </w:p>
    <w:p w:rsidR="0048596F" w:rsidRDefault="0048596F" w:rsidP="0048596F">
      <w:pPr>
        <w:autoSpaceDE w:val="0"/>
        <w:autoSpaceDN w:val="0"/>
        <w:adjustRightInd w:val="0"/>
        <w:ind w:firstLine="540"/>
        <w:jc w:val="both"/>
        <w:rPr>
          <w:bCs/>
          <w:sz w:val="26"/>
          <w:szCs w:val="26"/>
        </w:rPr>
      </w:pPr>
      <w:r>
        <w:rPr>
          <w:bCs/>
          <w:sz w:val="26"/>
          <w:szCs w:val="26"/>
        </w:rPr>
        <w:t>6.12. По результатам выездной проверки (ревизии) оформляется акт, который должен быть подписан должностным лицом, проводившим проверку в течение 3 рабочих дней.</w:t>
      </w:r>
    </w:p>
    <w:p w:rsidR="0048596F" w:rsidRDefault="0048596F" w:rsidP="0048596F">
      <w:pPr>
        <w:autoSpaceDE w:val="0"/>
        <w:autoSpaceDN w:val="0"/>
        <w:adjustRightInd w:val="0"/>
        <w:ind w:firstLine="540"/>
        <w:jc w:val="both"/>
        <w:rPr>
          <w:bCs/>
          <w:sz w:val="26"/>
          <w:szCs w:val="26"/>
        </w:rPr>
      </w:pPr>
      <w:r>
        <w:rPr>
          <w:bCs/>
          <w:sz w:val="26"/>
          <w:szCs w:val="26"/>
        </w:rPr>
        <w:t>6.13. К акту выездной проверки (ревизии), помимо акта встречной проверки и заключения, подготовленного по результатам проведения обследования, прилагаются результаты экспертиз (исследований), изъятые предметы и документы, а также фото-, видео- и аудиоматериалы, полученные в ходе их изъятия.</w:t>
      </w:r>
    </w:p>
    <w:p w:rsidR="0048596F" w:rsidRDefault="0048596F" w:rsidP="0048596F">
      <w:pPr>
        <w:autoSpaceDE w:val="0"/>
        <w:autoSpaceDN w:val="0"/>
        <w:adjustRightInd w:val="0"/>
        <w:ind w:firstLine="540"/>
        <w:jc w:val="both"/>
        <w:rPr>
          <w:bCs/>
          <w:sz w:val="26"/>
          <w:szCs w:val="26"/>
        </w:rPr>
      </w:pPr>
      <w:r>
        <w:rPr>
          <w:bCs/>
          <w:sz w:val="26"/>
          <w:szCs w:val="26"/>
        </w:rPr>
        <w:t>6.14. Акт выездной проверки (ревизии) в течение 3 рабочих дней со дня его подписания должностным лицом, проводившим проверку, вручается (направляется) представителю объекта контроля.</w:t>
      </w:r>
    </w:p>
    <w:p w:rsidR="0048596F" w:rsidRDefault="0048596F" w:rsidP="0048596F">
      <w:pPr>
        <w:autoSpaceDE w:val="0"/>
        <w:autoSpaceDN w:val="0"/>
        <w:adjustRightInd w:val="0"/>
        <w:ind w:firstLine="540"/>
        <w:jc w:val="both"/>
        <w:rPr>
          <w:bCs/>
          <w:sz w:val="26"/>
          <w:szCs w:val="26"/>
        </w:rPr>
      </w:pPr>
      <w:r>
        <w:rPr>
          <w:bCs/>
          <w:sz w:val="26"/>
          <w:szCs w:val="26"/>
        </w:rPr>
        <w:t>6.15.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48596F" w:rsidRDefault="0048596F" w:rsidP="0048596F">
      <w:pPr>
        <w:autoSpaceDE w:val="0"/>
        <w:autoSpaceDN w:val="0"/>
        <w:adjustRightInd w:val="0"/>
        <w:ind w:firstLine="540"/>
        <w:jc w:val="both"/>
        <w:rPr>
          <w:bCs/>
          <w:sz w:val="26"/>
          <w:szCs w:val="26"/>
        </w:rPr>
      </w:pPr>
      <w:r>
        <w:rPr>
          <w:bCs/>
          <w:sz w:val="26"/>
          <w:szCs w:val="26"/>
        </w:rPr>
        <w:t xml:space="preserve">6.16. Акт и иные материалы выездной проверки (ревизии) подлежат рассмотрению главой муниципального округа </w:t>
      </w:r>
      <w:r>
        <w:rPr>
          <w:sz w:val="26"/>
          <w:szCs w:val="26"/>
        </w:rPr>
        <w:t>Лосиноостровский</w:t>
      </w:r>
      <w:r>
        <w:rPr>
          <w:bCs/>
          <w:sz w:val="26"/>
          <w:szCs w:val="26"/>
        </w:rPr>
        <w:t xml:space="preserve"> в течение 10 дней со дня подписания акта должностным лицом, проводившим проверку.</w:t>
      </w:r>
    </w:p>
    <w:p w:rsidR="0048596F" w:rsidRDefault="0048596F" w:rsidP="0048596F">
      <w:pPr>
        <w:autoSpaceDE w:val="0"/>
        <w:autoSpaceDN w:val="0"/>
        <w:adjustRightInd w:val="0"/>
        <w:ind w:firstLine="540"/>
        <w:jc w:val="both"/>
        <w:rPr>
          <w:bCs/>
          <w:sz w:val="26"/>
          <w:szCs w:val="26"/>
        </w:rPr>
      </w:pPr>
      <w:r>
        <w:rPr>
          <w:bCs/>
          <w:sz w:val="26"/>
          <w:szCs w:val="26"/>
        </w:rPr>
        <w:t xml:space="preserve">6.17. По результатам рассмотрения акта и иных материалов выездной проверки (ревизии) глава муниципального округа </w:t>
      </w:r>
      <w:r>
        <w:rPr>
          <w:sz w:val="26"/>
          <w:szCs w:val="26"/>
        </w:rPr>
        <w:t>Лосиноостровский</w:t>
      </w:r>
      <w:r>
        <w:rPr>
          <w:bCs/>
          <w:sz w:val="26"/>
          <w:szCs w:val="26"/>
        </w:rPr>
        <w:t xml:space="preserve"> принимает решение:</w:t>
      </w:r>
    </w:p>
    <w:p w:rsidR="0048596F" w:rsidRDefault="0048596F" w:rsidP="0048596F">
      <w:pPr>
        <w:autoSpaceDE w:val="0"/>
        <w:autoSpaceDN w:val="0"/>
        <w:adjustRightInd w:val="0"/>
        <w:ind w:firstLine="540"/>
        <w:jc w:val="both"/>
        <w:rPr>
          <w:bCs/>
          <w:sz w:val="26"/>
          <w:szCs w:val="26"/>
        </w:rPr>
      </w:pPr>
      <w:r>
        <w:rPr>
          <w:bCs/>
          <w:sz w:val="26"/>
          <w:szCs w:val="26"/>
        </w:rPr>
        <w:t>6.17.1. о направлении представления и (или) предписания объекту контроля, уведомления о применении бюджетных мер принуждения;</w:t>
      </w:r>
    </w:p>
    <w:p w:rsidR="0048596F" w:rsidRDefault="0048596F" w:rsidP="0048596F">
      <w:pPr>
        <w:autoSpaceDE w:val="0"/>
        <w:autoSpaceDN w:val="0"/>
        <w:adjustRightInd w:val="0"/>
        <w:ind w:firstLine="540"/>
        <w:jc w:val="both"/>
        <w:rPr>
          <w:bCs/>
          <w:sz w:val="26"/>
          <w:szCs w:val="26"/>
        </w:rPr>
      </w:pPr>
      <w:r>
        <w:rPr>
          <w:bCs/>
          <w:sz w:val="26"/>
          <w:szCs w:val="26"/>
        </w:rPr>
        <w:t>6.17.2. об отсутствии оснований для направления представления, предписания и уведомления о применении бюджетных мер принуждения;</w:t>
      </w:r>
    </w:p>
    <w:p w:rsidR="0048596F" w:rsidRDefault="0048596F" w:rsidP="0048596F">
      <w:pPr>
        <w:autoSpaceDE w:val="0"/>
        <w:autoSpaceDN w:val="0"/>
        <w:adjustRightInd w:val="0"/>
        <w:ind w:firstLine="540"/>
        <w:jc w:val="both"/>
        <w:rPr>
          <w:bCs/>
          <w:sz w:val="26"/>
          <w:szCs w:val="26"/>
        </w:rPr>
      </w:pPr>
      <w:bookmarkStart w:id="13" w:name="Par222"/>
      <w:bookmarkEnd w:id="13"/>
      <w:r>
        <w:rPr>
          <w:bCs/>
          <w:sz w:val="26"/>
          <w:szCs w:val="26"/>
        </w:rPr>
        <w:lastRenderedPageBreak/>
        <w:t>6.17.3.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48596F" w:rsidRPr="0048596F" w:rsidRDefault="0048596F" w:rsidP="0048596F">
      <w:pPr>
        <w:autoSpaceDE w:val="0"/>
        <w:autoSpaceDN w:val="0"/>
        <w:adjustRightInd w:val="0"/>
        <w:spacing w:before="240"/>
        <w:jc w:val="center"/>
        <w:outlineLvl w:val="0"/>
        <w:rPr>
          <w:bCs/>
          <w:sz w:val="26"/>
          <w:szCs w:val="26"/>
        </w:rPr>
      </w:pPr>
      <w:r w:rsidRPr="0048596F">
        <w:rPr>
          <w:bCs/>
          <w:sz w:val="26"/>
          <w:szCs w:val="26"/>
        </w:rPr>
        <w:t>VII. Реализация результатов проведения</w:t>
      </w:r>
    </w:p>
    <w:p w:rsidR="0048596F" w:rsidRPr="0048596F" w:rsidRDefault="0048596F" w:rsidP="0048596F">
      <w:pPr>
        <w:autoSpaceDE w:val="0"/>
        <w:autoSpaceDN w:val="0"/>
        <w:adjustRightInd w:val="0"/>
        <w:spacing w:after="240"/>
        <w:jc w:val="center"/>
        <w:rPr>
          <w:bCs/>
          <w:sz w:val="26"/>
          <w:szCs w:val="26"/>
        </w:rPr>
      </w:pPr>
      <w:r w:rsidRPr="0048596F">
        <w:rPr>
          <w:bCs/>
          <w:sz w:val="26"/>
          <w:szCs w:val="26"/>
        </w:rPr>
        <w:t>контрольных мероприятий</w:t>
      </w:r>
    </w:p>
    <w:p w:rsidR="0048596F" w:rsidRPr="0048596F" w:rsidRDefault="0048596F" w:rsidP="0048596F">
      <w:pPr>
        <w:pStyle w:val="ConsPlusNormal"/>
        <w:ind w:firstLine="540"/>
        <w:jc w:val="both"/>
        <w:rPr>
          <w:b w:val="0"/>
          <w:bCs w:val="0"/>
          <w:sz w:val="26"/>
          <w:szCs w:val="26"/>
        </w:rPr>
      </w:pPr>
      <w:r w:rsidRPr="0048596F">
        <w:rPr>
          <w:b w:val="0"/>
          <w:bCs w:val="0"/>
          <w:sz w:val="26"/>
          <w:szCs w:val="26"/>
        </w:rPr>
        <w:t xml:space="preserve">7.1. </w:t>
      </w:r>
      <w:r w:rsidRPr="0048596F">
        <w:rPr>
          <w:b w:val="0"/>
          <w:sz w:val="26"/>
          <w:szCs w:val="26"/>
        </w:rPr>
        <w:t>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по результатам контрольного мероприятия администрация муниципального округа Лосиноостровский направляет объекту контроля:</w:t>
      </w:r>
    </w:p>
    <w:p w:rsidR="0048596F" w:rsidRPr="0048596F" w:rsidRDefault="0048596F" w:rsidP="0048596F">
      <w:pPr>
        <w:autoSpaceDE w:val="0"/>
        <w:autoSpaceDN w:val="0"/>
        <w:adjustRightInd w:val="0"/>
        <w:ind w:firstLine="540"/>
        <w:jc w:val="both"/>
        <w:rPr>
          <w:bCs/>
          <w:sz w:val="26"/>
          <w:szCs w:val="26"/>
        </w:rPr>
      </w:pPr>
      <w:r w:rsidRPr="0048596F">
        <w:rPr>
          <w:bCs/>
          <w:sz w:val="26"/>
          <w:szCs w:val="26"/>
        </w:rPr>
        <w:t>7.1.1.</w:t>
      </w:r>
      <w:r w:rsidRPr="0048596F">
        <w:rPr>
          <w:sz w:val="26"/>
          <w:szCs w:val="26"/>
        </w:rPr>
        <w:t xml:space="preserve"> Предписание об устранении в установленные в нем сроки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округу Лосиноостровский</w:t>
      </w:r>
      <w:r w:rsidRPr="0048596F">
        <w:rPr>
          <w:bCs/>
          <w:sz w:val="26"/>
          <w:szCs w:val="26"/>
        </w:rPr>
        <w:t>.</w:t>
      </w:r>
    </w:p>
    <w:p w:rsidR="0048596F" w:rsidRPr="0048596F" w:rsidRDefault="0048596F" w:rsidP="0048596F">
      <w:pPr>
        <w:autoSpaceDE w:val="0"/>
        <w:autoSpaceDN w:val="0"/>
        <w:adjustRightInd w:val="0"/>
        <w:jc w:val="both"/>
        <w:rPr>
          <w:sz w:val="26"/>
          <w:szCs w:val="26"/>
        </w:rPr>
      </w:pPr>
      <w:r w:rsidRPr="0048596F">
        <w:rPr>
          <w:sz w:val="26"/>
          <w:szCs w:val="26"/>
        </w:rPr>
        <w:t>В предписании также должны быть указаны:</w:t>
      </w:r>
    </w:p>
    <w:p w:rsidR="0048596F" w:rsidRPr="0048596F" w:rsidRDefault="0048596F" w:rsidP="0048596F">
      <w:pPr>
        <w:autoSpaceDE w:val="0"/>
        <w:autoSpaceDN w:val="0"/>
        <w:adjustRightInd w:val="0"/>
        <w:jc w:val="both"/>
        <w:rPr>
          <w:sz w:val="26"/>
          <w:szCs w:val="26"/>
        </w:rPr>
      </w:pPr>
      <w:r w:rsidRPr="0048596F">
        <w:rPr>
          <w:sz w:val="26"/>
          <w:szCs w:val="26"/>
        </w:rPr>
        <w:tab/>
        <w:t>дата выдачи предписания;</w:t>
      </w:r>
    </w:p>
    <w:p w:rsidR="0048596F" w:rsidRPr="0048596F" w:rsidRDefault="0048596F" w:rsidP="0048596F">
      <w:pPr>
        <w:autoSpaceDE w:val="0"/>
        <w:autoSpaceDN w:val="0"/>
        <w:adjustRightInd w:val="0"/>
        <w:jc w:val="both"/>
        <w:rPr>
          <w:sz w:val="26"/>
          <w:szCs w:val="26"/>
        </w:rPr>
      </w:pPr>
      <w:r w:rsidRPr="0048596F">
        <w:rPr>
          <w:sz w:val="26"/>
          <w:szCs w:val="26"/>
        </w:rPr>
        <w:tab/>
        <w:t>сведения о решении, на основании которого выдаётся предписание;</w:t>
      </w:r>
    </w:p>
    <w:p w:rsidR="0048596F" w:rsidRPr="0048596F" w:rsidRDefault="0048596F" w:rsidP="0048596F">
      <w:pPr>
        <w:autoSpaceDE w:val="0"/>
        <w:autoSpaceDN w:val="0"/>
        <w:adjustRightInd w:val="0"/>
        <w:jc w:val="both"/>
        <w:rPr>
          <w:sz w:val="26"/>
          <w:szCs w:val="26"/>
        </w:rPr>
      </w:pPr>
      <w:r w:rsidRPr="0048596F">
        <w:rPr>
          <w:sz w:val="26"/>
          <w:szCs w:val="26"/>
        </w:rPr>
        <w:tab/>
        <w:t>наименование объекта контроля, которому выдаётся предписание;</w:t>
      </w:r>
    </w:p>
    <w:p w:rsidR="0048596F" w:rsidRPr="0048596F" w:rsidRDefault="0048596F" w:rsidP="0048596F">
      <w:pPr>
        <w:autoSpaceDE w:val="0"/>
        <w:autoSpaceDN w:val="0"/>
        <w:adjustRightInd w:val="0"/>
        <w:jc w:val="both"/>
        <w:rPr>
          <w:sz w:val="26"/>
          <w:szCs w:val="26"/>
        </w:rPr>
      </w:pPr>
      <w:r w:rsidRPr="0048596F">
        <w:rPr>
          <w:sz w:val="26"/>
          <w:szCs w:val="26"/>
        </w:rPr>
        <w:tab/>
        <w:t>требования о совершении конкретных действий, направленных на устранение нарушений законодательства Российской Федерации, в том числе законодательства Российской Федерации о контрактной системе в сфере закупок;</w:t>
      </w:r>
    </w:p>
    <w:p w:rsidR="0048596F" w:rsidRPr="0048596F" w:rsidRDefault="0048596F" w:rsidP="0048596F">
      <w:pPr>
        <w:autoSpaceDE w:val="0"/>
        <w:autoSpaceDN w:val="0"/>
        <w:adjustRightInd w:val="0"/>
        <w:ind w:firstLine="567"/>
        <w:jc w:val="both"/>
        <w:rPr>
          <w:sz w:val="26"/>
          <w:szCs w:val="26"/>
        </w:rPr>
      </w:pPr>
      <w:r w:rsidRPr="0048596F">
        <w:rPr>
          <w:sz w:val="26"/>
          <w:szCs w:val="26"/>
        </w:rPr>
        <w:tab/>
        <w:t>сроки, в течение которых должно быть исполнено предписание;</w:t>
      </w:r>
    </w:p>
    <w:p w:rsidR="0048596F" w:rsidRPr="0048596F" w:rsidRDefault="0048596F" w:rsidP="0048596F">
      <w:pPr>
        <w:autoSpaceDE w:val="0"/>
        <w:autoSpaceDN w:val="0"/>
        <w:adjustRightInd w:val="0"/>
        <w:ind w:firstLine="540"/>
        <w:jc w:val="both"/>
        <w:rPr>
          <w:sz w:val="26"/>
          <w:szCs w:val="26"/>
        </w:rPr>
      </w:pPr>
      <w:r w:rsidRPr="0048596F">
        <w:rPr>
          <w:sz w:val="26"/>
          <w:szCs w:val="26"/>
        </w:rPr>
        <w:tab/>
        <w:t>сроки, в течение которых должностному лицу либо руководителю группы должностных лиц, проводивших контрольное мероприятие, должно поступить подтверждение исполнения предписания.</w:t>
      </w:r>
    </w:p>
    <w:p w:rsidR="0048596F" w:rsidRPr="0048596F" w:rsidRDefault="0048596F" w:rsidP="0048596F">
      <w:pPr>
        <w:pStyle w:val="ConsPlusNormal"/>
        <w:ind w:firstLine="540"/>
        <w:jc w:val="both"/>
        <w:rPr>
          <w:b w:val="0"/>
          <w:sz w:val="26"/>
          <w:szCs w:val="26"/>
        </w:rPr>
      </w:pPr>
      <w:r w:rsidRPr="0048596F">
        <w:rPr>
          <w:b w:val="0"/>
          <w:sz w:val="26"/>
          <w:szCs w:val="26"/>
        </w:rPr>
        <w:t>7.2. При осуществлении внутреннего муниципального финансового контроля в отношении закупок для обеспечения муниципальных нужд администрация муниципального округа Лосиноостровский направляет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48596F" w:rsidRPr="0048596F" w:rsidRDefault="0048596F" w:rsidP="0048596F">
      <w:pPr>
        <w:autoSpaceDE w:val="0"/>
        <w:autoSpaceDN w:val="0"/>
        <w:adjustRightInd w:val="0"/>
        <w:ind w:firstLine="540"/>
        <w:jc w:val="both"/>
        <w:rPr>
          <w:sz w:val="26"/>
          <w:szCs w:val="26"/>
        </w:rPr>
      </w:pPr>
      <w:r w:rsidRPr="0048596F">
        <w:rPr>
          <w:sz w:val="26"/>
          <w:szCs w:val="26"/>
        </w:rPr>
        <w:t xml:space="preserve">7.3. Отмена предписаний Администрации осуществляется в судебном порядке. </w:t>
      </w:r>
    </w:p>
    <w:p w:rsidR="0048596F" w:rsidRPr="0048596F" w:rsidRDefault="0048596F" w:rsidP="0048596F">
      <w:pPr>
        <w:pStyle w:val="ConsPlusNormal"/>
        <w:ind w:firstLine="540"/>
        <w:jc w:val="both"/>
        <w:rPr>
          <w:b w:val="0"/>
          <w:sz w:val="26"/>
          <w:szCs w:val="26"/>
        </w:rPr>
      </w:pPr>
      <w:r w:rsidRPr="0048596F">
        <w:rPr>
          <w:b w:val="0"/>
          <w:sz w:val="26"/>
          <w:szCs w:val="26"/>
        </w:rPr>
        <w:t>7.4. В случае неисполнения предписания о возмещении ущерба, причиненного муниципальному округу Лосиноостровский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муниципального округа Лосиноостровский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округу Лосиноостровский.</w:t>
      </w:r>
    </w:p>
    <w:p w:rsidR="0048596F" w:rsidRPr="0048596F" w:rsidRDefault="0048596F" w:rsidP="0048596F">
      <w:pPr>
        <w:pStyle w:val="ConsPlusNormal"/>
        <w:ind w:firstLine="540"/>
        <w:jc w:val="both"/>
        <w:rPr>
          <w:b w:val="0"/>
          <w:sz w:val="26"/>
          <w:szCs w:val="26"/>
        </w:rPr>
      </w:pPr>
      <w:r w:rsidRPr="0048596F">
        <w:rPr>
          <w:b w:val="0"/>
          <w:sz w:val="26"/>
          <w:szCs w:val="26"/>
        </w:rPr>
        <w:t>7.5. В случае неисполнения предписания о нарушении законодательства в сфере закупок администрация муниципального округа Лосиноостровский вправе применить к не исполнившему такое предписание лицу меры ответственности в соответствии с законодательством Российской Федерации.</w:t>
      </w:r>
    </w:p>
    <w:p w:rsidR="0048596F" w:rsidRPr="0048596F" w:rsidRDefault="0048596F" w:rsidP="0048596F">
      <w:pPr>
        <w:autoSpaceDE w:val="0"/>
        <w:autoSpaceDN w:val="0"/>
        <w:adjustRightInd w:val="0"/>
        <w:ind w:firstLine="540"/>
        <w:jc w:val="both"/>
        <w:rPr>
          <w:sz w:val="26"/>
          <w:szCs w:val="26"/>
        </w:rPr>
      </w:pPr>
      <w:r w:rsidRPr="0048596F">
        <w:rPr>
          <w:sz w:val="26"/>
          <w:szCs w:val="26"/>
        </w:rPr>
        <w:t xml:space="preserve">7.6. В случае выявления в результате контрольного мероприятия фактов, содержащих признаки административного правонарушения, главой муниципального округа Лосиноостровский оформляется протокол и (или) принимаются иные </w:t>
      </w:r>
      <w:r w:rsidRPr="0048596F">
        <w:rPr>
          <w:sz w:val="26"/>
          <w:szCs w:val="26"/>
        </w:rPr>
        <w:lastRenderedPageBreak/>
        <w:t>необходимые меры для привлечения соответствующих лиц к административной ответственности в установленном порядке.</w:t>
      </w:r>
    </w:p>
    <w:p w:rsidR="0048596F" w:rsidRPr="0048596F" w:rsidRDefault="0048596F" w:rsidP="0048596F">
      <w:pPr>
        <w:pStyle w:val="ConsPlusNormal"/>
        <w:ind w:firstLine="540"/>
        <w:jc w:val="both"/>
        <w:rPr>
          <w:b w:val="0"/>
          <w:sz w:val="26"/>
          <w:szCs w:val="26"/>
        </w:rPr>
      </w:pPr>
      <w:r w:rsidRPr="0048596F">
        <w:rPr>
          <w:b w:val="0"/>
          <w:sz w:val="26"/>
          <w:szCs w:val="26"/>
        </w:rPr>
        <w:t>7.7. При выявлении в результате проведения контрольного мероприятия в сфере закупок факта совершения действия (бездействия), содержащего признаки состава преступления, администрация муниципального округа Лосиноостровский передает в правоохранительные органы информацию о таком факте в течение двух рабочих дней с даты выявления такого факта.</w:t>
      </w:r>
    </w:p>
    <w:p w:rsidR="0048596F" w:rsidRPr="0048596F" w:rsidRDefault="0048596F" w:rsidP="0048596F">
      <w:pPr>
        <w:pStyle w:val="ConsPlusNormal"/>
        <w:ind w:firstLine="540"/>
        <w:jc w:val="both"/>
        <w:rPr>
          <w:b w:val="0"/>
          <w:sz w:val="26"/>
          <w:szCs w:val="26"/>
        </w:rPr>
      </w:pPr>
      <w:r w:rsidRPr="0048596F">
        <w:rPr>
          <w:b w:val="0"/>
          <w:sz w:val="26"/>
          <w:szCs w:val="26"/>
        </w:rPr>
        <w:t>7.8. Должностное лицо, проводившее проверку доводит результаты контрольных мероприятий до сведения главного распорядителя бюджетных средств (учредителя) объекта контроля и лиц, по поручению которых проводилась проверка.</w:t>
      </w:r>
    </w:p>
    <w:p w:rsidR="0048596F" w:rsidRPr="0048596F" w:rsidRDefault="0048596F" w:rsidP="0048596F">
      <w:pPr>
        <w:pStyle w:val="ConsPlusNormal"/>
        <w:ind w:firstLine="540"/>
        <w:jc w:val="both"/>
        <w:rPr>
          <w:b w:val="0"/>
          <w:sz w:val="26"/>
          <w:szCs w:val="26"/>
        </w:rPr>
      </w:pPr>
      <w:r w:rsidRPr="0048596F">
        <w:rPr>
          <w:b w:val="0"/>
          <w:sz w:val="26"/>
          <w:szCs w:val="26"/>
        </w:rPr>
        <w:t>7.9. Руководитель объекта контроля по результатам ознакомления с актом обязан обеспечить разработку и утверждение плана мероприятий по устранению выявленных нарушений (далее - план мероприятий).</w:t>
      </w:r>
    </w:p>
    <w:p w:rsidR="0048596F" w:rsidRPr="0048596F" w:rsidRDefault="0048596F" w:rsidP="0048596F">
      <w:pPr>
        <w:pStyle w:val="ConsPlusNormal"/>
        <w:ind w:firstLine="540"/>
        <w:jc w:val="both"/>
        <w:rPr>
          <w:b w:val="0"/>
          <w:sz w:val="26"/>
          <w:szCs w:val="26"/>
        </w:rPr>
      </w:pPr>
      <w:r w:rsidRPr="0048596F">
        <w:rPr>
          <w:b w:val="0"/>
          <w:sz w:val="26"/>
          <w:szCs w:val="26"/>
        </w:rPr>
        <w:t>В плане мероприятий должны быть отражены мероприятия по устранению всех выявленных в ходе контрольного мероприятия нарушений.</w:t>
      </w:r>
    </w:p>
    <w:p w:rsidR="0048596F" w:rsidRPr="0048596F" w:rsidRDefault="0048596F" w:rsidP="0048596F">
      <w:pPr>
        <w:pStyle w:val="ConsPlusNormal"/>
        <w:ind w:firstLine="540"/>
        <w:jc w:val="both"/>
        <w:rPr>
          <w:b w:val="0"/>
          <w:sz w:val="26"/>
          <w:szCs w:val="26"/>
        </w:rPr>
      </w:pPr>
      <w:r w:rsidRPr="0048596F">
        <w:rPr>
          <w:b w:val="0"/>
          <w:sz w:val="26"/>
          <w:szCs w:val="26"/>
        </w:rPr>
        <w:t>План мероприятий должен содержать суть выявленных нарушений, мероприятия по устранению установленных нарушений, сроки устранения нарушений, ответственных исполнителей по устранению нарушений.</w:t>
      </w:r>
    </w:p>
    <w:p w:rsidR="0048596F" w:rsidRPr="0048596F" w:rsidRDefault="0048596F" w:rsidP="0048596F">
      <w:pPr>
        <w:pStyle w:val="ConsPlusNormal"/>
        <w:ind w:firstLine="540"/>
        <w:jc w:val="both"/>
        <w:rPr>
          <w:b w:val="0"/>
          <w:sz w:val="26"/>
          <w:szCs w:val="26"/>
        </w:rPr>
      </w:pPr>
      <w:r w:rsidRPr="0048596F">
        <w:rPr>
          <w:b w:val="0"/>
          <w:sz w:val="26"/>
          <w:szCs w:val="26"/>
        </w:rPr>
        <w:t>План мероприятий утверждается распорядительным документом объекта контроля в течение десяти рабочих дней с даты получения акта.</w:t>
      </w:r>
    </w:p>
    <w:p w:rsidR="0048596F" w:rsidRPr="0048596F" w:rsidRDefault="0048596F" w:rsidP="0048596F">
      <w:pPr>
        <w:pStyle w:val="ConsPlusNormal"/>
        <w:ind w:firstLine="540"/>
        <w:jc w:val="both"/>
        <w:rPr>
          <w:b w:val="0"/>
          <w:sz w:val="26"/>
          <w:szCs w:val="26"/>
        </w:rPr>
      </w:pPr>
      <w:r w:rsidRPr="0048596F">
        <w:rPr>
          <w:b w:val="0"/>
          <w:sz w:val="26"/>
          <w:szCs w:val="26"/>
        </w:rPr>
        <w:t>Срок устранения нарушений не должен превышать 30 календарных дней с даты получения акта.</w:t>
      </w:r>
    </w:p>
    <w:p w:rsidR="0048596F" w:rsidRDefault="0048596F" w:rsidP="0048596F">
      <w:pPr>
        <w:spacing w:before="240"/>
        <w:jc w:val="center"/>
        <w:rPr>
          <w:sz w:val="26"/>
          <w:szCs w:val="26"/>
        </w:rPr>
      </w:pPr>
      <w:r>
        <w:rPr>
          <w:sz w:val="26"/>
          <w:szCs w:val="26"/>
        </w:rPr>
        <w:t>VIII. Составление и представление отчетности о результатах проведения контрольных мероприятий</w:t>
      </w:r>
    </w:p>
    <w:p w:rsidR="0048596F" w:rsidRDefault="0048596F" w:rsidP="0048596F">
      <w:pPr>
        <w:jc w:val="center"/>
        <w:rPr>
          <w:sz w:val="26"/>
          <w:szCs w:val="26"/>
        </w:rPr>
      </w:pPr>
    </w:p>
    <w:p w:rsidR="0048596F" w:rsidRDefault="0048596F" w:rsidP="0048596F">
      <w:pPr>
        <w:jc w:val="both"/>
        <w:rPr>
          <w:sz w:val="26"/>
          <w:szCs w:val="26"/>
        </w:rPr>
      </w:pPr>
      <w:r>
        <w:rPr>
          <w:sz w:val="26"/>
          <w:szCs w:val="26"/>
        </w:rPr>
        <w:t>8.1.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внутреннего муниципального финансового контроля ежегодно составляет отчет о результатах контрольной деятельности.</w:t>
      </w:r>
    </w:p>
    <w:p w:rsidR="0048596F" w:rsidRDefault="0048596F" w:rsidP="0048596F">
      <w:pPr>
        <w:jc w:val="both"/>
        <w:rPr>
          <w:sz w:val="26"/>
          <w:szCs w:val="26"/>
        </w:rPr>
      </w:pPr>
      <w:r>
        <w:rPr>
          <w:sz w:val="26"/>
          <w:szCs w:val="26"/>
        </w:rPr>
        <w:t>8.2. В отчете отражаются данные о результатах проведения контрольных мероприятий, которые группируются по видам бюджетных нарушений и проверенным объектам контроля.</w:t>
      </w:r>
    </w:p>
    <w:p w:rsidR="0048596F" w:rsidRDefault="0048596F" w:rsidP="0048596F">
      <w:pPr>
        <w:jc w:val="both"/>
        <w:rPr>
          <w:sz w:val="26"/>
          <w:szCs w:val="26"/>
        </w:rPr>
      </w:pPr>
      <w:r>
        <w:rPr>
          <w:sz w:val="26"/>
          <w:szCs w:val="26"/>
        </w:rPr>
        <w:t>8.3. К результатам проведения контрольных мероприятий, подлежащим обязательному раскрытию в отчете, относятся:</w:t>
      </w:r>
    </w:p>
    <w:p w:rsidR="0048596F" w:rsidRDefault="0048596F" w:rsidP="0048596F">
      <w:pPr>
        <w:jc w:val="both"/>
        <w:rPr>
          <w:sz w:val="26"/>
          <w:szCs w:val="26"/>
        </w:rPr>
      </w:pPr>
      <w:r>
        <w:rPr>
          <w:sz w:val="26"/>
          <w:szCs w:val="26"/>
        </w:rPr>
        <w:t>8.4.2. количество материалов, направленных в правоохранительные органы, и сумма предполагаемого ущерба по видам нарушений;</w:t>
      </w:r>
    </w:p>
    <w:p w:rsidR="0048596F" w:rsidRDefault="0048596F" w:rsidP="0048596F">
      <w:pPr>
        <w:jc w:val="both"/>
        <w:rPr>
          <w:sz w:val="26"/>
          <w:szCs w:val="26"/>
        </w:rPr>
      </w:pPr>
      <w:r>
        <w:rPr>
          <w:sz w:val="26"/>
          <w:szCs w:val="26"/>
        </w:rPr>
        <w:t>8.4.3. количество предписаний и их исполнение в количественном и (или) денежном выражении, в том числе объем восстановленных (возмещенных) средств по представлениям;</w:t>
      </w:r>
    </w:p>
    <w:p w:rsidR="0048596F" w:rsidRDefault="0048596F" w:rsidP="0048596F">
      <w:pPr>
        <w:jc w:val="both"/>
        <w:rPr>
          <w:sz w:val="26"/>
          <w:szCs w:val="26"/>
        </w:rPr>
      </w:pPr>
      <w:r>
        <w:rPr>
          <w:sz w:val="26"/>
          <w:szCs w:val="26"/>
        </w:rPr>
        <w:t>8.4.4. количество исполненных (неисполненных) уведомлений о применении бюджетных мер принуждения;</w:t>
      </w:r>
    </w:p>
    <w:p w:rsidR="0048596F" w:rsidRDefault="0048596F" w:rsidP="0048596F">
      <w:pPr>
        <w:jc w:val="both"/>
        <w:rPr>
          <w:sz w:val="26"/>
          <w:szCs w:val="26"/>
        </w:rPr>
      </w:pPr>
      <w:r>
        <w:rPr>
          <w:sz w:val="26"/>
          <w:szCs w:val="26"/>
        </w:rPr>
        <w:t>8.4.5. объем проверенных средств бюджета муниципального округа;</w:t>
      </w:r>
    </w:p>
    <w:p w:rsidR="0048596F" w:rsidRDefault="0048596F" w:rsidP="0048596F">
      <w:pPr>
        <w:jc w:val="both"/>
        <w:rPr>
          <w:sz w:val="26"/>
          <w:szCs w:val="26"/>
        </w:rPr>
      </w:pPr>
      <w:r>
        <w:rPr>
          <w:sz w:val="26"/>
          <w:szCs w:val="26"/>
        </w:rPr>
        <w:t>8.4.6. количество поданных и (или) удовлетворенных жалоб (исков) на решения, действия (бездействие) должностных лиц органов внутреннего муниципального контроля в рамках осуществленной им контрольной деятельности.</w:t>
      </w:r>
    </w:p>
    <w:p w:rsidR="0048596F" w:rsidRDefault="0048596F" w:rsidP="0048596F">
      <w:pPr>
        <w:jc w:val="both"/>
        <w:rPr>
          <w:sz w:val="26"/>
          <w:szCs w:val="26"/>
        </w:rPr>
      </w:pPr>
      <w:r>
        <w:rPr>
          <w:sz w:val="26"/>
          <w:szCs w:val="26"/>
        </w:rPr>
        <w:lastRenderedPageBreak/>
        <w:t>8.4. Отчет подписывается должностными лицами и направляется главе муниципального округа до 1 марта года, следующего за отчетным.</w:t>
      </w:r>
    </w:p>
    <w:p w:rsidR="0048596F" w:rsidRDefault="0048596F" w:rsidP="0048596F">
      <w:pPr>
        <w:jc w:val="both"/>
        <w:rPr>
          <w:sz w:val="26"/>
          <w:szCs w:val="26"/>
        </w:rPr>
      </w:pPr>
      <w:r>
        <w:rPr>
          <w:sz w:val="26"/>
          <w:szCs w:val="26"/>
        </w:rPr>
        <w:t>8.5. Информация о результатах проведения контрольных мероприятий размещается на официальном сайте муниципального округа, а также в единой информационной системе в сфере закупок в порядке, установленном законодательством Российской Федерации.</w:t>
      </w:r>
    </w:p>
    <w:p w:rsidR="000856DA" w:rsidRPr="004C09BF" w:rsidRDefault="000856DA" w:rsidP="0048596F">
      <w:pPr>
        <w:ind w:left="5245" w:right="-853"/>
        <w:rPr>
          <w:sz w:val="26"/>
          <w:szCs w:val="26"/>
        </w:rPr>
      </w:pPr>
    </w:p>
    <w:sectPr w:rsidR="000856DA" w:rsidRPr="004C09BF" w:rsidSect="000928A4">
      <w:headerReference w:type="default" r:id="rId24"/>
      <w:pgSz w:w="11906" w:h="16838"/>
      <w:pgMar w:top="709"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AC" w:rsidRDefault="000B57AC" w:rsidP="00285CBF">
      <w:r>
        <w:separator/>
      </w:r>
    </w:p>
  </w:endnote>
  <w:endnote w:type="continuationSeparator" w:id="0">
    <w:p w:rsidR="000B57AC" w:rsidRDefault="000B57AC"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AC" w:rsidRDefault="000B57AC" w:rsidP="00285CBF">
      <w:r>
        <w:separator/>
      </w:r>
    </w:p>
  </w:footnote>
  <w:footnote w:type="continuationSeparator" w:id="0">
    <w:p w:rsidR="000B57AC" w:rsidRDefault="000B57AC" w:rsidP="00285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976347"/>
      <w:docPartObj>
        <w:docPartGallery w:val="Page Numbers (Top of Page)"/>
        <w:docPartUnique/>
      </w:docPartObj>
    </w:sdtPr>
    <w:sdtEndPr/>
    <w:sdtContent>
      <w:p w:rsidR="00D7178A" w:rsidRDefault="00D7178A">
        <w:pPr>
          <w:pStyle w:val="a8"/>
          <w:jc w:val="center"/>
        </w:pPr>
        <w:r>
          <w:fldChar w:fldCharType="begin"/>
        </w:r>
        <w:r>
          <w:instrText>PAGE   \* MERGEFORMAT</w:instrText>
        </w:r>
        <w:r>
          <w:fldChar w:fldCharType="separate"/>
        </w:r>
        <w:r w:rsidR="0048596F">
          <w:rPr>
            <w:noProof/>
          </w:rPr>
          <w:t>2</w:t>
        </w:r>
        <w:r>
          <w:fldChar w:fldCharType="end"/>
        </w:r>
      </w:p>
    </w:sdtContent>
  </w:sdt>
  <w:p w:rsidR="00D7178A" w:rsidRDefault="00D717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43786"/>
    <w:multiLevelType w:val="hybridMultilevel"/>
    <w:tmpl w:val="24BA51A8"/>
    <w:lvl w:ilvl="0" w:tplc="3A7042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87A6A4F"/>
    <w:multiLevelType w:val="hybridMultilevel"/>
    <w:tmpl w:val="DAA6BF70"/>
    <w:lvl w:ilvl="0" w:tplc="E286D3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9D"/>
    <w:rsid w:val="000048A5"/>
    <w:rsid w:val="00012BBA"/>
    <w:rsid w:val="00021622"/>
    <w:rsid w:val="00043F7F"/>
    <w:rsid w:val="0005462B"/>
    <w:rsid w:val="00055CCA"/>
    <w:rsid w:val="00063397"/>
    <w:rsid w:val="00065214"/>
    <w:rsid w:val="00082A28"/>
    <w:rsid w:val="000856DA"/>
    <w:rsid w:val="000928A4"/>
    <w:rsid w:val="000A6808"/>
    <w:rsid w:val="000B57AC"/>
    <w:rsid w:val="000D35C4"/>
    <w:rsid w:val="000D5BF5"/>
    <w:rsid w:val="000E2824"/>
    <w:rsid w:val="000E2B69"/>
    <w:rsid w:val="000F3036"/>
    <w:rsid w:val="00107A5E"/>
    <w:rsid w:val="00110BAA"/>
    <w:rsid w:val="001111B8"/>
    <w:rsid w:val="0011630D"/>
    <w:rsid w:val="00120993"/>
    <w:rsid w:val="00141258"/>
    <w:rsid w:val="00150863"/>
    <w:rsid w:val="00162545"/>
    <w:rsid w:val="0017209A"/>
    <w:rsid w:val="00183906"/>
    <w:rsid w:val="001B7F94"/>
    <w:rsid w:val="001D0BA8"/>
    <w:rsid w:val="001D2DFE"/>
    <w:rsid w:val="001F5543"/>
    <w:rsid w:val="002062E3"/>
    <w:rsid w:val="002076D0"/>
    <w:rsid w:val="00222635"/>
    <w:rsid w:val="0023617C"/>
    <w:rsid w:val="00251AD7"/>
    <w:rsid w:val="00254119"/>
    <w:rsid w:val="002559F1"/>
    <w:rsid w:val="0027389C"/>
    <w:rsid w:val="00277D15"/>
    <w:rsid w:val="00285CBF"/>
    <w:rsid w:val="002C139D"/>
    <w:rsid w:val="002C48C0"/>
    <w:rsid w:val="002F5538"/>
    <w:rsid w:val="00312D32"/>
    <w:rsid w:val="00325ADE"/>
    <w:rsid w:val="00353FB7"/>
    <w:rsid w:val="00356D4E"/>
    <w:rsid w:val="00365309"/>
    <w:rsid w:val="00383B45"/>
    <w:rsid w:val="00386E31"/>
    <w:rsid w:val="003912AA"/>
    <w:rsid w:val="003A461B"/>
    <w:rsid w:val="003C1DFB"/>
    <w:rsid w:val="0040361D"/>
    <w:rsid w:val="00410802"/>
    <w:rsid w:val="00411ED8"/>
    <w:rsid w:val="004160C3"/>
    <w:rsid w:val="00423ADF"/>
    <w:rsid w:val="00463B03"/>
    <w:rsid w:val="0048596F"/>
    <w:rsid w:val="004A2234"/>
    <w:rsid w:val="004A282A"/>
    <w:rsid w:val="004B6A45"/>
    <w:rsid w:val="004C09BF"/>
    <w:rsid w:val="004D59CF"/>
    <w:rsid w:val="004D7190"/>
    <w:rsid w:val="004F4120"/>
    <w:rsid w:val="00502C31"/>
    <w:rsid w:val="00515789"/>
    <w:rsid w:val="00516F99"/>
    <w:rsid w:val="00581E1C"/>
    <w:rsid w:val="00584DE0"/>
    <w:rsid w:val="005859EF"/>
    <w:rsid w:val="00593D38"/>
    <w:rsid w:val="005A38FB"/>
    <w:rsid w:val="005C1451"/>
    <w:rsid w:val="005E1F70"/>
    <w:rsid w:val="00607D63"/>
    <w:rsid w:val="006355C5"/>
    <w:rsid w:val="0064156F"/>
    <w:rsid w:val="00660588"/>
    <w:rsid w:val="00671482"/>
    <w:rsid w:val="00672598"/>
    <w:rsid w:val="0068178A"/>
    <w:rsid w:val="006B30DA"/>
    <w:rsid w:val="006C1941"/>
    <w:rsid w:val="007463B0"/>
    <w:rsid w:val="00793A45"/>
    <w:rsid w:val="00796C06"/>
    <w:rsid w:val="007C65F8"/>
    <w:rsid w:val="007D1F81"/>
    <w:rsid w:val="007D2BE3"/>
    <w:rsid w:val="007E3CC7"/>
    <w:rsid w:val="007F04DB"/>
    <w:rsid w:val="00814282"/>
    <w:rsid w:val="00822BF0"/>
    <w:rsid w:val="008429B5"/>
    <w:rsid w:val="00843CBD"/>
    <w:rsid w:val="00855BB9"/>
    <w:rsid w:val="00876764"/>
    <w:rsid w:val="008863C0"/>
    <w:rsid w:val="00892EB3"/>
    <w:rsid w:val="008C62A8"/>
    <w:rsid w:val="0093110C"/>
    <w:rsid w:val="00937D0E"/>
    <w:rsid w:val="009530E9"/>
    <w:rsid w:val="00961986"/>
    <w:rsid w:val="009668C5"/>
    <w:rsid w:val="00981A51"/>
    <w:rsid w:val="00984C4B"/>
    <w:rsid w:val="009B2109"/>
    <w:rsid w:val="009E1D1B"/>
    <w:rsid w:val="00A255F4"/>
    <w:rsid w:val="00A3608D"/>
    <w:rsid w:val="00A82ECE"/>
    <w:rsid w:val="00A84234"/>
    <w:rsid w:val="00AC69B7"/>
    <w:rsid w:val="00AE380F"/>
    <w:rsid w:val="00AE538E"/>
    <w:rsid w:val="00AE6411"/>
    <w:rsid w:val="00AF7B5E"/>
    <w:rsid w:val="00B04157"/>
    <w:rsid w:val="00B07591"/>
    <w:rsid w:val="00B22B18"/>
    <w:rsid w:val="00B42F9F"/>
    <w:rsid w:val="00B46257"/>
    <w:rsid w:val="00B503BB"/>
    <w:rsid w:val="00B70750"/>
    <w:rsid w:val="00B74E94"/>
    <w:rsid w:val="00B77EA7"/>
    <w:rsid w:val="00BC1DA2"/>
    <w:rsid w:val="00BC42F4"/>
    <w:rsid w:val="00C06119"/>
    <w:rsid w:val="00C128E4"/>
    <w:rsid w:val="00C22BED"/>
    <w:rsid w:val="00C51DFF"/>
    <w:rsid w:val="00C67223"/>
    <w:rsid w:val="00CA150A"/>
    <w:rsid w:val="00CA383E"/>
    <w:rsid w:val="00CE01DC"/>
    <w:rsid w:val="00CE055F"/>
    <w:rsid w:val="00D072F6"/>
    <w:rsid w:val="00D21DA4"/>
    <w:rsid w:val="00D26884"/>
    <w:rsid w:val="00D27077"/>
    <w:rsid w:val="00D324AA"/>
    <w:rsid w:val="00D352F9"/>
    <w:rsid w:val="00D41B57"/>
    <w:rsid w:val="00D42E9F"/>
    <w:rsid w:val="00D452D8"/>
    <w:rsid w:val="00D45DAB"/>
    <w:rsid w:val="00D6495B"/>
    <w:rsid w:val="00D706DC"/>
    <w:rsid w:val="00D7178A"/>
    <w:rsid w:val="00D8155A"/>
    <w:rsid w:val="00D96E12"/>
    <w:rsid w:val="00DA783D"/>
    <w:rsid w:val="00DB1164"/>
    <w:rsid w:val="00DC6DAA"/>
    <w:rsid w:val="00E00606"/>
    <w:rsid w:val="00E034CD"/>
    <w:rsid w:val="00E122EC"/>
    <w:rsid w:val="00E13CDA"/>
    <w:rsid w:val="00E327AE"/>
    <w:rsid w:val="00E34584"/>
    <w:rsid w:val="00E45D46"/>
    <w:rsid w:val="00E52918"/>
    <w:rsid w:val="00E5575B"/>
    <w:rsid w:val="00E7679F"/>
    <w:rsid w:val="00E87438"/>
    <w:rsid w:val="00EA676D"/>
    <w:rsid w:val="00EB4C1D"/>
    <w:rsid w:val="00EC5B23"/>
    <w:rsid w:val="00F000F7"/>
    <w:rsid w:val="00F01404"/>
    <w:rsid w:val="00F072DD"/>
    <w:rsid w:val="00F161F4"/>
    <w:rsid w:val="00F2154C"/>
    <w:rsid w:val="00F26C89"/>
    <w:rsid w:val="00F54168"/>
    <w:rsid w:val="00F57310"/>
    <w:rsid w:val="00F6716A"/>
    <w:rsid w:val="00F75369"/>
    <w:rsid w:val="00FB2499"/>
    <w:rsid w:val="00FB555E"/>
    <w:rsid w:val="00FE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C3BAD9-0427-4AA7-86D9-432AC625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70750"/>
    <w:rPr>
      <w:rFonts w:ascii="Tahoma" w:hAnsi="Tahoma" w:cs="Tahoma"/>
      <w:sz w:val="16"/>
      <w:szCs w:val="16"/>
    </w:rPr>
  </w:style>
  <w:style w:type="character" w:customStyle="1" w:styleId="ad">
    <w:name w:val="Текст выноски Знак"/>
    <w:basedOn w:val="a0"/>
    <w:link w:val="ac"/>
    <w:uiPriority w:val="99"/>
    <w:semiHidden/>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endnote reference"/>
    <w:basedOn w:val="a0"/>
    <w:uiPriority w:val="99"/>
    <w:semiHidden/>
    <w:unhideWhenUsed/>
    <w:rsid w:val="00E7679F"/>
    <w:rPr>
      <w:vertAlign w:val="superscript"/>
    </w:rPr>
  </w:style>
  <w:style w:type="paragraph" w:styleId="2">
    <w:name w:val="Body Text 2"/>
    <w:basedOn w:val="a"/>
    <w:link w:val="20"/>
    <w:uiPriority w:val="99"/>
    <w:semiHidden/>
    <w:unhideWhenUsed/>
    <w:rsid w:val="00F26C89"/>
    <w:pPr>
      <w:spacing w:after="120" w:line="480" w:lineRule="auto"/>
    </w:pPr>
  </w:style>
  <w:style w:type="character" w:customStyle="1" w:styleId="20">
    <w:name w:val="Основной текст 2 Знак"/>
    <w:basedOn w:val="a0"/>
    <w:link w:val="2"/>
    <w:uiPriority w:val="99"/>
    <w:semiHidden/>
    <w:rsid w:val="00F26C89"/>
    <w:rPr>
      <w:rFonts w:ascii="Times New Roman" w:eastAsia="Times New Roman" w:hAnsi="Times New Roman" w:cs="Times New Roman"/>
      <w:sz w:val="24"/>
      <w:szCs w:val="24"/>
      <w:lang w:eastAsia="ru-RU"/>
    </w:rPr>
  </w:style>
  <w:style w:type="paragraph" w:customStyle="1" w:styleId="ConsPlusNormal">
    <w:name w:val="ConsPlusNormal"/>
    <w:rsid w:val="00F26C89"/>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0">
    <w:name w:val="No Spacing"/>
    <w:uiPriority w:val="1"/>
    <w:qFormat/>
    <w:rsid w:val="00515789"/>
    <w:pPr>
      <w:spacing w:after="0" w:line="240" w:lineRule="auto"/>
    </w:pPr>
    <w:rPr>
      <w:rFonts w:ascii="Calibri" w:eastAsia="Calibri" w:hAnsi="Calibri" w:cs="Times New Roman"/>
    </w:rPr>
  </w:style>
  <w:style w:type="paragraph" w:customStyle="1" w:styleId="af1">
    <w:name w:val="Заголовок к тексту документа"/>
    <w:basedOn w:val="a"/>
    <w:rsid w:val="004C09BF"/>
    <w:pPr>
      <w:suppressAutoHyphens/>
      <w:spacing w:after="480" w:line="240" w:lineRule="exact"/>
    </w:pPr>
    <w:rPr>
      <w:b/>
      <w:sz w:val="28"/>
      <w:szCs w:val="20"/>
    </w:rPr>
  </w:style>
  <w:style w:type="character" w:styleId="af2">
    <w:name w:val="Hyperlink"/>
    <w:basedOn w:val="a0"/>
    <w:uiPriority w:val="99"/>
    <w:semiHidden/>
    <w:unhideWhenUsed/>
    <w:rsid w:val="004859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3629">
      <w:bodyDiv w:val="1"/>
      <w:marLeft w:val="0"/>
      <w:marRight w:val="0"/>
      <w:marTop w:val="0"/>
      <w:marBottom w:val="0"/>
      <w:divBdr>
        <w:top w:val="none" w:sz="0" w:space="0" w:color="auto"/>
        <w:left w:val="none" w:sz="0" w:space="0" w:color="auto"/>
        <w:bottom w:val="none" w:sz="0" w:space="0" w:color="auto"/>
        <w:right w:val="none" w:sz="0" w:space="0" w:color="auto"/>
      </w:divBdr>
    </w:div>
    <w:div w:id="518272380">
      <w:bodyDiv w:val="1"/>
      <w:marLeft w:val="0"/>
      <w:marRight w:val="0"/>
      <w:marTop w:val="0"/>
      <w:marBottom w:val="0"/>
      <w:divBdr>
        <w:top w:val="none" w:sz="0" w:space="0" w:color="auto"/>
        <w:left w:val="none" w:sz="0" w:space="0" w:color="auto"/>
        <w:bottom w:val="none" w:sz="0" w:space="0" w:color="auto"/>
        <w:right w:val="none" w:sz="0" w:space="0" w:color="auto"/>
      </w:divBdr>
    </w:div>
    <w:div w:id="1231650557">
      <w:bodyDiv w:val="1"/>
      <w:marLeft w:val="0"/>
      <w:marRight w:val="0"/>
      <w:marTop w:val="0"/>
      <w:marBottom w:val="0"/>
      <w:divBdr>
        <w:top w:val="none" w:sz="0" w:space="0" w:color="auto"/>
        <w:left w:val="none" w:sz="0" w:space="0" w:color="auto"/>
        <w:bottom w:val="none" w:sz="0" w:space="0" w:color="auto"/>
        <w:right w:val="none" w:sz="0" w:space="0" w:color="auto"/>
      </w:divBdr>
    </w:div>
    <w:div w:id="13346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431339FBBA0ACB38736EF6FD71B85A67A75819F179AD5F9E15AC07C163D53A960D9E10F2ECy4aAJ" TargetMode="External"/><Relationship Id="rId13" Type="http://schemas.openxmlformats.org/officeDocument/2006/relationships/hyperlink" Target="consultantplus://offline/ref=EC541A0711C2A010FE0B86078E266129D487685F69C7D6ECFA160942F87F19J" TargetMode="External"/><Relationship Id="rId18" Type="http://schemas.openxmlformats.org/officeDocument/2006/relationships/hyperlink" Target="consultantplus://offline/ref=EC541A0711C2A010FE0B86078E266129D4876A5B6FC1D6ECFA160942F87F19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khmelevskayav\Desktop\&#1040;&#1053;&#1058;&#1048;&#1050;&#1054;&#1056;&#1056;&#1059;&#1055;&#1062;&#1048;&#1071;\&#1040;&#1053;&#1058;&#1048;&#1050;&#1054;&#1056;&#1056;&#1059;&#1055;&#1062;&#1048;&#1054;&#1053;&#1053;&#1040;&#1071;%20&#1069;&#1050;&#1057;&#1055;&#1045;&#1056;&#1058;&#1048;&#1047;&#1040;\&#1040;&#1085;&#1090;&#1080;&#1082;&#1086;&#1088;&#1088;&#1091;&#1087;&#1094;&#1080;&#1086;&#1085;&#1085;&#1072;&#1103;%20&#1101;&#1082;&#1089;&#1087;&#1077;&#1088;&#1090;&#1080;&#1079;&#1072;%202018\&#1053;&#1086;&#1103;&#1073;&#1088;&#1100;%202018\&#1055;&#1086;&#1089;&#1090;.%20&#1074;&#1085;&#1091;&#1090;&#1088;.&#1092;&#1080;&#1085;.&#1082;&#1086;&#1085;&#1090;&#1088;&#1086;&#1083;&#1100;%20&#1087;&#1086;&#1074;&#1090;&#1086;&#1088;&#1085;&#1086;\&#1054;%20&#1087;&#1086;&#1083;&#1085;&#1086;&#1084;&#1086;&#1095;&#1080;&#1103;&#1093;%20&#1087;&#1086;%20&#1092;&#1080;&#1085;.%20&#1082;&#1086;&#1085;&#1090;&#1088;&#1086;&#1083;&#1102;%20269.2%20&#1041;&#1050;.docx" TargetMode="External"/><Relationship Id="rId7" Type="http://schemas.openxmlformats.org/officeDocument/2006/relationships/endnotes" Target="endnotes.xml"/><Relationship Id="rId12" Type="http://schemas.openxmlformats.org/officeDocument/2006/relationships/hyperlink" Target="consultantplus://offline/ref=EC541A0711C2A010FE0B86078E266129D487685F69C7D6ECFA160942F8F9FC1963CA0CA727FEB65E7D17J" TargetMode="External"/><Relationship Id="rId17" Type="http://schemas.openxmlformats.org/officeDocument/2006/relationships/hyperlink" Target="file:///C:\Users\khmelevskayav\Desktop\&#1040;&#1053;&#1058;&#1048;&#1050;&#1054;&#1056;&#1056;&#1059;&#1055;&#1062;&#1048;&#1071;\&#1040;&#1053;&#1058;&#1048;&#1050;&#1054;&#1056;&#1056;&#1059;&#1055;&#1062;&#1048;&#1054;&#1053;&#1053;&#1040;&#1071;%20&#1069;&#1050;&#1057;&#1055;&#1045;&#1056;&#1058;&#1048;&#1047;&#1040;\&#1040;&#1085;&#1090;&#1080;&#1082;&#1086;&#1088;&#1088;&#1091;&#1087;&#1094;&#1080;&#1086;&#1085;&#1085;&#1072;&#1103;%20&#1101;&#1082;&#1089;&#1087;&#1077;&#1088;&#1090;&#1080;&#1079;&#1072;%202018\&#1053;&#1086;&#1103;&#1073;&#1088;&#1100;%202018\&#1055;&#1086;&#1089;&#1090;.%20&#1074;&#1085;&#1091;&#1090;&#1088;.&#1092;&#1080;&#1085;.&#1082;&#1086;&#1085;&#1090;&#1088;&#1086;&#1083;&#1100;%20&#1087;&#1086;&#1074;&#1090;&#1086;&#1088;&#1085;&#1086;\&#1054;%20&#1087;&#1086;&#1083;&#1085;&#1086;&#1084;&#1086;&#1095;&#1080;&#1103;&#1093;%20&#1087;&#1086;%20&#1092;&#1080;&#1085;.%20&#1082;&#1086;&#1085;&#1090;&#1088;&#1086;&#1083;&#1102;%20269.2%20&#1041;&#1050;.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541A0711C2A010FE0B86078E266129D487685F69C7D6ECFA160942F8F9FC1963CA0CA727FEB5557D1EJ" TargetMode="External"/><Relationship Id="rId20" Type="http://schemas.openxmlformats.org/officeDocument/2006/relationships/hyperlink" Target="file:///C:\Users\khmelevskayav\Desktop\&#1040;&#1053;&#1058;&#1048;&#1050;&#1054;&#1056;&#1056;&#1059;&#1055;&#1062;&#1048;&#1071;\&#1040;&#1053;&#1058;&#1048;&#1050;&#1054;&#1056;&#1056;&#1059;&#1055;&#1062;&#1048;&#1054;&#1053;&#1053;&#1040;&#1071;%20&#1069;&#1050;&#1057;&#1055;&#1045;&#1056;&#1058;&#1048;&#1047;&#1040;\&#1040;&#1085;&#1090;&#1080;&#1082;&#1086;&#1088;&#1088;&#1091;&#1087;&#1094;&#1080;&#1086;&#1085;&#1085;&#1072;&#1103;%20&#1101;&#1082;&#1089;&#1087;&#1077;&#1088;&#1090;&#1080;&#1079;&#1072;%202018\&#1053;&#1086;&#1103;&#1073;&#1088;&#1100;%202018\&#1055;&#1086;&#1089;&#1090;.%20&#1074;&#1085;&#1091;&#1090;&#1088;.&#1092;&#1080;&#1085;.&#1082;&#1086;&#1085;&#1090;&#1088;&#1086;&#1083;&#1100;%20&#1087;&#1086;&#1074;&#1090;&#1086;&#1088;&#1085;&#1086;\&#1054;%20&#1087;&#1086;&#1083;&#1085;&#1086;&#1084;&#1086;&#1095;&#1080;&#1103;&#1093;%20&#1087;&#1086;%20&#1092;&#1080;&#1085;.%20&#1082;&#1086;&#1085;&#1090;&#1088;&#1086;&#1083;&#1102;%20269.2%20&#1041;&#105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541A0711C2A010FE0B86078E266129D4876A5B6FC5D6ECFA160942F8F9FC1963CA0CA520FC7B13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57DFB6FAD16A2391BCF0D48FEE7F5A3F07668B4DCA976121219863547IBX3H" TargetMode="External"/><Relationship Id="rId23" Type="http://schemas.openxmlformats.org/officeDocument/2006/relationships/hyperlink" Target="file:///C:\Users\khmelevskayav\Desktop\&#1040;&#1053;&#1058;&#1048;&#1050;&#1054;&#1056;&#1056;&#1059;&#1055;&#1062;&#1048;&#1071;\&#1040;&#1053;&#1058;&#1048;&#1050;&#1054;&#1056;&#1056;&#1059;&#1055;&#1062;&#1048;&#1054;&#1053;&#1053;&#1040;&#1071;%20&#1069;&#1050;&#1057;&#1055;&#1045;&#1056;&#1058;&#1048;&#1047;&#1040;\&#1040;&#1085;&#1090;&#1080;&#1082;&#1086;&#1088;&#1088;&#1091;&#1087;&#1094;&#1080;&#1086;&#1085;&#1085;&#1072;&#1103;%20&#1101;&#1082;&#1089;&#1087;&#1077;&#1088;&#1090;&#1080;&#1079;&#1072;%202018\&#1053;&#1086;&#1103;&#1073;&#1088;&#1100;%202018\&#1055;&#1086;&#1089;&#1090;.%20&#1074;&#1085;&#1091;&#1090;&#1088;.&#1092;&#1080;&#1085;.&#1082;&#1086;&#1085;&#1090;&#1088;&#1086;&#1083;&#1100;%20&#1087;&#1086;&#1074;&#1090;&#1086;&#1088;&#1085;&#1086;\&#1054;%20&#1087;&#1086;&#1083;&#1085;&#1086;&#1084;&#1086;&#1095;&#1080;&#1103;&#1093;%20&#1087;&#1086;%20&#1092;&#1080;&#1085;.%20&#1082;&#1086;&#1085;&#1090;&#1088;&#1086;&#1083;&#1102;%20269.2%20&#1041;&#1050;.docx" TargetMode="External"/><Relationship Id="rId10" Type="http://schemas.openxmlformats.org/officeDocument/2006/relationships/hyperlink" Target="consultantplus://offline/ref=AB431339FBBA0ACB38736EE0FE1DEF576DAD0211F67AA20FC149AA509E33D36FD64D9847B6AB46D1609AF99Ay5aBJ" TargetMode="External"/><Relationship Id="rId19" Type="http://schemas.openxmlformats.org/officeDocument/2006/relationships/hyperlink" Target="file:///C:\Users\khmelevskayav\Desktop\&#1040;&#1053;&#1058;&#1048;&#1050;&#1054;&#1056;&#1056;&#1059;&#1055;&#1062;&#1048;&#1071;\&#1040;&#1053;&#1058;&#1048;&#1050;&#1054;&#1056;&#1056;&#1059;&#1055;&#1062;&#1048;&#1054;&#1053;&#1053;&#1040;&#1071;%20&#1069;&#1050;&#1057;&#1055;&#1045;&#1056;&#1058;&#1048;&#1047;&#1040;\&#1040;&#1085;&#1090;&#1080;&#1082;&#1086;&#1088;&#1088;&#1091;&#1087;&#1094;&#1080;&#1086;&#1085;&#1085;&#1072;&#1103;%20&#1101;&#1082;&#1089;&#1087;&#1077;&#1088;&#1090;&#1080;&#1079;&#1072;%202018\&#1053;&#1086;&#1103;&#1073;&#1088;&#1100;%202018\&#1055;&#1086;&#1089;&#1090;.%20&#1074;&#1085;&#1091;&#1090;&#1088;.&#1092;&#1080;&#1085;.&#1082;&#1086;&#1085;&#1090;&#1088;&#1086;&#1083;&#1100;%20&#1087;&#1086;&#1074;&#1090;&#1086;&#1088;&#1085;&#1086;\&#1054;%20&#1087;&#1086;&#1083;&#1085;&#1086;&#1084;&#1086;&#1095;&#1080;&#1103;&#1093;%20&#1087;&#1086;%20&#1092;&#1080;&#1085;.%20&#1082;&#1086;&#1085;&#1090;&#1088;&#1086;&#1083;&#1102;%20269.2%20&#1041;&#1050;.docx" TargetMode="External"/><Relationship Id="rId4" Type="http://schemas.openxmlformats.org/officeDocument/2006/relationships/settings" Target="settings.xml"/><Relationship Id="rId9" Type="http://schemas.openxmlformats.org/officeDocument/2006/relationships/hyperlink" Target="consultantplus://offline/ref=AB431339FBBA0ACB38736EF6FD71B85A67A75A1DF77BAD5F9E15AC07C163D53A960D9E12F5EE4FD2y6a1J" TargetMode="External"/><Relationship Id="rId14" Type="http://schemas.openxmlformats.org/officeDocument/2006/relationships/hyperlink" Target="consultantplus://offline/ref=EC541A0711C2A010FE0B86078E266129D487685F69C7D6ECFA160942F8F9FC1963CA0CA727FFB35B7D15J" TargetMode="External"/><Relationship Id="rId22" Type="http://schemas.openxmlformats.org/officeDocument/2006/relationships/hyperlink" Target="file:///C:\Users\khmelevskayav\Desktop\&#1040;&#1053;&#1058;&#1048;&#1050;&#1054;&#1056;&#1056;&#1059;&#1055;&#1062;&#1048;&#1071;\&#1040;&#1053;&#1058;&#1048;&#1050;&#1054;&#1056;&#1056;&#1059;&#1055;&#1062;&#1048;&#1054;&#1053;&#1053;&#1040;&#1071;%20&#1069;&#1050;&#1057;&#1055;&#1045;&#1056;&#1058;&#1048;&#1047;&#1040;\&#1040;&#1085;&#1090;&#1080;&#1082;&#1086;&#1088;&#1088;&#1091;&#1087;&#1094;&#1080;&#1086;&#1085;&#1085;&#1072;&#1103;%20&#1101;&#1082;&#1089;&#1087;&#1077;&#1088;&#1090;&#1080;&#1079;&#1072;%202018\&#1053;&#1086;&#1103;&#1073;&#1088;&#1100;%202018\&#1055;&#1086;&#1089;&#1090;.%20&#1074;&#1085;&#1091;&#1090;&#1088;.&#1092;&#1080;&#1085;.&#1082;&#1086;&#1085;&#1090;&#1088;&#1086;&#1083;&#1100;%20&#1087;&#1086;&#1074;&#1090;&#1086;&#1088;&#1085;&#1086;\&#1054;%20&#1087;&#1086;&#1083;&#1085;&#1086;&#1084;&#1086;&#1095;&#1080;&#1103;&#1093;%20&#1087;&#1086;%20&#1092;&#1080;&#1085;.%20&#1082;&#1086;&#1085;&#1090;&#1088;&#1086;&#1083;&#1102;%20269.2%20&#1041;&#105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793F-E2E5-4AFC-9E4A-8E7EB844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6044</Words>
  <Characters>34456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khmelevskayav</cp:lastModifiedBy>
  <cp:revision>46</cp:revision>
  <cp:lastPrinted>2018-11-13T09:51:00Z</cp:lastPrinted>
  <dcterms:created xsi:type="dcterms:W3CDTF">2015-02-04T11:48:00Z</dcterms:created>
  <dcterms:modified xsi:type="dcterms:W3CDTF">2018-11-13T09:53:00Z</dcterms:modified>
</cp:coreProperties>
</file>